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D32814" w:rsidRDefault="00D32814" w:rsidP="00D32814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D32814" w:rsidRDefault="00BB6331" w:rsidP="00BB6331">
      <w:pPr>
        <w:rPr>
          <w:rFonts w:hint="eastAsia"/>
        </w:rPr>
      </w:pPr>
    </w:p>
    <w:p w:rsidR="00DF5B3D" w:rsidRDefault="00DF5B3D" w:rsidP="00DF5B3D">
      <w:pPr>
        <w:rPr>
          <w:rFonts w:hint="eastAsia"/>
        </w:rPr>
      </w:pPr>
      <w:r>
        <w:rPr>
          <w:rFonts w:hint="eastAsia"/>
        </w:rPr>
        <w:t>（審判の公開）</w:t>
      </w:r>
    </w:p>
    <w:p w:rsidR="00BB6331" w:rsidRDefault="00DF5B3D" w:rsidP="00510BF1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第百八十二条　審判は、公開して行う。ただし、公益上必要があると認めるときは、この限りでない。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494562" w:rsidRDefault="00494562" w:rsidP="0049456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10BF1">
        <w:tab/>
      </w:r>
      <w:r w:rsidR="00510B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10BF1" w:rsidRPr="00494562" w:rsidRDefault="00510BF1" w:rsidP="00510BF1">
      <w:pPr>
        <w:rPr>
          <w:u w:color="FF0000"/>
        </w:rPr>
      </w:pPr>
    </w:p>
    <w:p w:rsidR="00510BF1" w:rsidRPr="00494562" w:rsidRDefault="00510BF1" w:rsidP="00510BF1">
      <w:pPr>
        <w:rPr>
          <w:u w:color="FF0000"/>
        </w:rPr>
      </w:pPr>
      <w:r w:rsidRPr="00494562">
        <w:rPr>
          <w:rFonts w:hint="eastAsia"/>
          <w:u w:color="FF0000"/>
        </w:rPr>
        <w:t>（改正後）</w:t>
      </w:r>
    </w:p>
    <w:p w:rsidR="00510BF1" w:rsidRPr="00494562" w:rsidRDefault="00510BF1" w:rsidP="00510BF1">
      <w:pPr>
        <w:rPr>
          <w:rFonts w:hint="eastAsia"/>
          <w:u w:val="single" w:color="FF0000"/>
        </w:rPr>
      </w:pPr>
      <w:r w:rsidRPr="00494562">
        <w:rPr>
          <w:rFonts w:hint="eastAsia"/>
          <w:u w:val="single" w:color="FF0000"/>
        </w:rPr>
        <w:t>（審判の公開）</w:t>
      </w:r>
    </w:p>
    <w:p w:rsidR="00510BF1" w:rsidRPr="00494562" w:rsidRDefault="00510BF1" w:rsidP="00510BF1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>第百八十二条　審判は、公開して行う。ただし、公益上必要があると認めるときは、この限りでない。</w:t>
      </w:r>
    </w:p>
    <w:p w:rsidR="00510BF1" w:rsidRPr="00494562" w:rsidRDefault="00510BF1" w:rsidP="00510BF1">
      <w:pPr>
        <w:ind w:left="178" w:hangingChars="85" w:hanging="178"/>
        <w:rPr>
          <w:u w:color="FF0000"/>
        </w:rPr>
      </w:pPr>
    </w:p>
    <w:p w:rsidR="00510BF1" w:rsidRPr="00494562" w:rsidRDefault="00510BF1" w:rsidP="00510BF1">
      <w:pPr>
        <w:ind w:left="178" w:hangingChars="85" w:hanging="178"/>
        <w:rPr>
          <w:u w:color="FF0000"/>
        </w:rPr>
      </w:pPr>
      <w:r w:rsidRPr="00494562">
        <w:rPr>
          <w:rFonts w:hint="eastAsia"/>
          <w:u w:color="FF0000"/>
        </w:rPr>
        <w:t>（改正前）</w:t>
      </w:r>
    </w:p>
    <w:p w:rsidR="00510BF1" w:rsidRPr="00494562" w:rsidRDefault="00510BF1" w:rsidP="00510BF1">
      <w:pPr>
        <w:rPr>
          <w:u w:val="single" w:color="FF0000"/>
        </w:rPr>
      </w:pPr>
      <w:r w:rsidRPr="00494562">
        <w:rPr>
          <w:rFonts w:hint="eastAsia"/>
          <w:u w:val="single" w:color="FF0000"/>
        </w:rPr>
        <w:t>（新設）</w:t>
      </w:r>
    </w:p>
    <w:p w:rsidR="00510BF1" w:rsidRPr="00494562" w:rsidRDefault="00510BF1" w:rsidP="00510BF1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>第百八十二条　審判は、公開して行う。ただし、公益上必要があると認めるときは、この限りでない。</w:t>
      </w:r>
    </w:p>
    <w:p w:rsidR="00510BF1" w:rsidRPr="00494562" w:rsidRDefault="00510BF1" w:rsidP="00510BF1">
      <w:pPr>
        <w:rPr>
          <w:u w:color="FF0000"/>
        </w:rPr>
      </w:pPr>
    </w:p>
    <w:p w:rsidR="00510BF1" w:rsidRPr="00494562" w:rsidRDefault="00510BF1" w:rsidP="00510BF1">
      <w:pPr>
        <w:ind w:left="178" w:hangingChars="85" w:hanging="178"/>
        <w:rPr>
          <w:u w:color="FF0000"/>
        </w:rPr>
      </w:pP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10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102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7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26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87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76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40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lastRenderedPageBreak/>
        <w:t>【平成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10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165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8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159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154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147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18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124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EA10C0" w:rsidRPr="00494562" w:rsidRDefault="00BB6331" w:rsidP="00EA10C0">
      <w:pPr>
        <w:rPr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97</w:t>
      </w:r>
      <w:r w:rsidRPr="00494562">
        <w:rPr>
          <w:rFonts w:hint="eastAsia"/>
          <w:u w:color="FF0000"/>
        </w:rPr>
        <w:t>号】</w:t>
      </w:r>
    </w:p>
    <w:p w:rsidR="00EA10C0" w:rsidRPr="00494562" w:rsidRDefault="00EA10C0" w:rsidP="00EA10C0">
      <w:pPr>
        <w:rPr>
          <w:u w:color="FF0000"/>
        </w:rPr>
      </w:pPr>
    </w:p>
    <w:p w:rsidR="00EA10C0" w:rsidRPr="00494562" w:rsidRDefault="00EA10C0" w:rsidP="00EA10C0">
      <w:pPr>
        <w:rPr>
          <w:u w:color="FF0000"/>
        </w:rPr>
      </w:pPr>
      <w:r w:rsidRPr="00494562">
        <w:rPr>
          <w:rFonts w:hint="eastAsia"/>
          <w:u w:color="FF0000"/>
        </w:rPr>
        <w:t>（改正後）</w:t>
      </w:r>
    </w:p>
    <w:p w:rsidR="00EA10C0" w:rsidRPr="00494562" w:rsidRDefault="00EA10C0" w:rsidP="00EA10C0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>第百八十二条　審判は、公開して行う。ただし、公益上必要があると認めるときは、この限りでない。</w:t>
      </w:r>
    </w:p>
    <w:p w:rsidR="00EA10C0" w:rsidRPr="00494562" w:rsidRDefault="00EA10C0" w:rsidP="00EA10C0">
      <w:pPr>
        <w:ind w:left="178" w:hangingChars="85" w:hanging="178"/>
        <w:rPr>
          <w:u w:color="FF0000"/>
        </w:rPr>
      </w:pPr>
    </w:p>
    <w:p w:rsidR="00EA10C0" w:rsidRPr="00494562" w:rsidRDefault="00EA10C0" w:rsidP="00EA10C0">
      <w:pPr>
        <w:ind w:left="178" w:hangingChars="85" w:hanging="178"/>
        <w:rPr>
          <w:u w:color="FF0000"/>
        </w:rPr>
      </w:pPr>
      <w:r w:rsidRPr="00494562">
        <w:rPr>
          <w:rFonts w:hint="eastAsia"/>
          <w:u w:color="FF0000"/>
        </w:rPr>
        <w:t>（改正前）</w:t>
      </w:r>
    </w:p>
    <w:p w:rsidR="00EA10C0" w:rsidRPr="00494562" w:rsidRDefault="00EA10C0" w:rsidP="00EA10C0">
      <w:pPr>
        <w:rPr>
          <w:u w:val="single" w:color="FF0000"/>
        </w:rPr>
      </w:pPr>
      <w:r w:rsidRPr="00494562">
        <w:rPr>
          <w:rFonts w:hint="eastAsia"/>
          <w:u w:val="single" w:color="FF0000"/>
        </w:rPr>
        <w:t>（新設）</w:t>
      </w:r>
    </w:p>
    <w:p w:rsidR="00EA10C0" w:rsidRPr="00494562" w:rsidRDefault="00EA10C0" w:rsidP="00EA10C0">
      <w:pPr>
        <w:rPr>
          <w:u w:color="FF0000"/>
        </w:rPr>
      </w:pPr>
    </w:p>
    <w:sectPr w:rsidR="00EA10C0" w:rsidRPr="0049456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901" w:rsidRDefault="000B0901">
      <w:r>
        <w:separator/>
      </w:r>
    </w:p>
  </w:endnote>
  <w:endnote w:type="continuationSeparator" w:id="0">
    <w:p w:rsidR="000B0901" w:rsidRDefault="000B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1BE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10BF1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182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901" w:rsidRDefault="000B0901">
      <w:r>
        <w:separator/>
      </w:r>
    </w:p>
  </w:footnote>
  <w:footnote w:type="continuationSeparator" w:id="0">
    <w:p w:rsidR="000B0901" w:rsidRDefault="000B0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B0901"/>
    <w:rsid w:val="003A0A0F"/>
    <w:rsid w:val="00494562"/>
    <w:rsid w:val="00510BF1"/>
    <w:rsid w:val="00641E16"/>
    <w:rsid w:val="00730738"/>
    <w:rsid w:val="007C1273"/>
    <w:rsid w:val="007D76EA"/>
    <w:rsid w:val="008011AD"/>
    <w:rsid w:val="00857BFE"/>
    <w:rsid w:val="00921A2F"/>
    <w:rsid w:val="00A84B54"/>
    <w:rsid w:val="00AE4459"/>
    <w:rsid w:val="00BB6331"/>
    <w:rsid w:val="00C01BEF"/>
    <w:rsid w:val="00C768B3"/>
    <w:rsid w:val="00D32814"/>
    <w:rsid w:val="00DF5B3D"/>
    <w:rsid w:val="00E86CAC"/>
    <w:rsid w:val="00EA10C0"/>
    <w:rsid w:val="00F85A12"/>
    <w:rsid w:val="00FB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0C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10BF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金融商品取引法第182条</vt:lpstr>
      <vt:lpstr>金融商品取引法第182条</vt:lpstr>
    </vt:vector>
  </TitlesOfParts>
  <Manager/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金融商品取引法第182条</dc:title>
  <dc:subject/>
  <dc:creator/>
  <cp:keywords/>
  <dc:description/>
  <cp:lastModifiedBy/>
  <cp:revision>1</cp:revision>
  <dcterms:created xsi:type="dcterms:W3CDTF">2024-09-04T05:01:00Z</dcterms:created>
  <dcterms:modified xsi:type="dcterms:W3CDTF">2024-09-04T05:01:00Z</dcterms:modified>
</cp:coreProperties>
</file>