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624" w:rsidRDefault="000A6624" w:rsidP="000A662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A6624" w:rsidRDefault="00BB6331" w:rsidP="00BB6331">
      <w:pPr>
        <w:rPr>
          <w:rFonts w:hint="eastAsia"/>
        </w:rPr>
      </w:pPr>
    </w:p>
    <w:p w:rsidR="00ED123D" w:rsidRDefault="00ED123D" w:rsidP="000A6624">
      <w:pPr>
        <w:ind w:leftChars="85" w:left="178"/>
        <w:rPr>
          <w:rFonts w:hint="eastAsia"/>
        </w:rPr>
      </w:pPr>
      <w:r>
        <w:rPr>
          <w:rFonts w:hint="eastAsia"/>
        </w:rPr>
        <w:t>（分別管理）</w:t>
      </w:r>
      <w:r>
        <w:rPr>
          <w:rFonts w:hint="eastAsia"/>
        </w:rPr>
        <w:t xml:space="preserve"> </w:t>
      </w:r>
    </w:p>
    <w:p w:rsidR="00BB6331" w:rsidRDefault="00ED123D" w:rsidP="000A6624">
      <w:pPr>
        <w:ind w:left="179" w:hangingChars="85" w:hanging="179"/>
        <w:rPr>
          <w:rFonts w:hint="eastAsia"/>
        </w:rPr>
      </w:pPr>
      <w:r w:rsidRPr="000A6624">
        <w:rPr>
          <w:rFonts w:hint="eastAsia"/>
          <w:b/>
        </w:rPr>
        <w:t>第四十二条の四</w:t>
      </w:r>
      <w:r>
        <w:rPr>
          <w:rFonts w:hint="eastAsia"/>
        </w:rPr>
        <w:t xml:space="preserve">　金融商品取引業者等は、その行う投資運用業（第二条第八項第十五号に掲げる行為を行う業務に限る。）に関して、内閣府令で定めるところにより、運用財産と自己の固有財産及び他の運用財産とを分別して管理しなければならない。</w:t>
      </w:r>
    </w:p>
    <w:p w:rsidR="00BB6331" w:rsidRDefault="00BB6331" w:rsidP="00BB6331">
      <w:pPr>
        <w:rPr>
          <w:rFonts w:hint="eastAsia"/>
        </w:rPr>
      </w:pPr>
    </w:p>
    <w:p w:rsidR="00BB6331" w:rsidRDefault="00BB6331" w:rsidP="00BB6331">
      <w:pPr>
        <w:rPr>
          <w:rFonts w:hint="eastAsia"/>
        </w:rPr>
      </w:pPr>
    </w:p>
    <w:p w:rsidR="000A6624" w:rsidRDefault="000A6624" w:rsidP="000A662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A6624" w:rsidRDefault="000A6624" w:rsidP="000A662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21BCF">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1BCF">
        <w:rPr>
          <w:rFonts w:hint="eastAsia"/>
        </w:rPr>
        <w:t>（改正なし）</w:t>
      </w:r>
    </w:p>
    <w:p w:rsidR="00821BCF" w:rsidRDefault="00821BCF" w:rsidP="00821BC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60C7D">
        <w:rPr>
          <w:rFonts w:hint="eastAsia"/>
        </w:rPr>
        <w:tab/>
      </w:r>
      <w:r w:rsidR="00460C7D">
        <w:rPr>
          <w:rFonts w:hint="eastAsia"/>
        </w:rPr>
        <w:t>（改正なし）</w:t>
      </w:r>
    </w:p>
    <w:p w:rsidR="00FC0832" w:rsidRDefault="00BB6331" w:rsidP="00FC083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C0832" w:rsidRDefault="00FC0832" w:rsidP="00FC0832"/>
    <w:p w:rsidR="00FC0832" w:rsidRDefault="00FC0832" w:rsidP="00FC0832">
      <w:r>
        <w:rPr>
          <w:rFonts w:hint="eastAsia"/>
        </w:rPr>
        <w:t>（改正後）</w:t>
      </w:r>
    </w:p>
    <w:p w:rsidR="00FC0832" w:rsidRDefault="00FC0832" w:rsidP="00FC0832">
      <w:pPr>
        <w:rPr>
          <w:rFonts w:hint="eastAsia"/>
        </w:rPr>
      </w:pPr>
      <w:r>
        <w:rPr>
          <w:rFonts w:hint="eastAsia"/>
        </w:rPr>
        <w:t>（分別管理）</w:t>
      </w:r>
    </w:p>
    <w:p w:rsidR="00FC0832" w:rsidRDefault="00FC0832" w:rsidP="00FC0832">
      <w:pPr>
        <w:ind w:left="178" w:hangingChars="85" w:hanging="178"/>
        <w:rPr>
          <w:rFonts w:hint="eastAsia"/>
        </w:rPr>
      </w:pPr>
      <w:r>
        <w:rPr>
          <w:rFonts w:hint="eastAsia"/>
        </w:rPr>
        <w:t>第四十二条の四　金融商品取引業者等は、その行う投資運用業（第二条第八項第十五号に掲げる行為を行う業務に限る。）に関して、内閣府令で定めるところにより、運用財産と自己の固有財産及び他の運用財産とを分別して管理しなければならない。</w:t>
      </w:r>
    </w:p>
    <w:p w:rsidR="00FC0832" w:rsidRPr="00FC0832" w:rsidRDefault="00FC0832" w:rsidP="00FC0832">
      <w:pPr>
        <w:ind w:left="178" w:hangingChars="85" w:hanging="178"/>
      </w:pPr>
    </w:p>
    <w:p w:rsidR="00FC0832" w:rsidRDefault="00FC0832" w:rsidP="00FC0832">
      <w:pPr>
        <w:ind w:left="178" w:hangingChars="85" w:hanging="178"/>
      </w:pPr>
      <w:r>
        <w:rPr>
          <w:rFonts w:hint="eastAsia"/>
        </w:rPr>
        <w:t>（改正前）</w:t>
      </w:r>
    </w:p>
    <w:p w:rsidR="00FC0832" w:rsidRDefault="00FC0832" w:rsidP="00FC0832">
      <w:pPr>
        <w:rPr>
          <w:u w:val="single" w:color="FF0000"/>
        </w:rPr>
      </w:pPr>
      <w:r>
        <w:rPr>
          <w:rFonts w:hint="eastAsia"/>
          <w:u w:val="single" w:color="FF0000"/>
        </w:rPr>
        <w:t>（新設）</w:t>
      </w:r>
    </w:p>
    <w:p w:rsidR="00FC0832" w:rsidRDefault="00FC0832" w:rsidP="00FC0832"/>
    <w:p w:rsidR="00BB6331" w:rsidRPr="00FC0832" w:rsidRDefault="00BB6331" w:rsidP="00FC0832"/>
    <w:sectPr w:rsidR="00BB6331" w:rsidRPr="00FC083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344" w:rsidRDefault="00654344">
      <w:r>
        <w:separator/>
      </w:r>
    </w:p>
  </w:endnote>
  <w:endnote w:type="continuationSeparator" w:id="0">
    <w:p w:rsidR="00654344" w:rsidRDefault="00654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EB3" w:rsidRDefault="007F4EB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F4EB3" w:rsidRDefault="007F4EB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EB3" w:rsidRDefault="007F4EB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C1429">
      <w:rPr>
        <w:rStyle w:val="a4"/>
        <w:noProof/>
      </w:rPr>
      <w:t>1</w:t>
    </w:r>
    <w:r>
      <w:rPr>
        <w:rStyle w:val="a4"/>
      </w:rPr>
      <w:fldChar w:fldCharType="end"/>
    </w:r>
  </w:p>
  <w:p w:rsidR="007F4EB3" w:rsidRDefault="007F4EB3" w:rsidP="000A6624">
    <w:pPr>
      <w:pStyle w:val="a3"/>
      <w:ind w:right="360"/>
    </w:pPr>
    <w:r>
      <w:rPr>
        <w:rFonts w:ascii="Times New Roman" w:hAnsi="Times New Roman" w:hint="eastAsia"/>
        <w:noProof/>
        <w:kern w:val="0"/>
        <w:szCs w:val="21"/>
      </w:rPr>
      <w:t xml:space="preserve">金融商品取引法　</w:t>
    </w:r>
    <w:r w:rsidRPr="000A6624">
      <w:rPr>
        <w:rFonts w:ascii="Times New Roman" w:hAnsi="Times New Roman"/>
        <w:noProof/>
        <w:kern w:val="0"/>
        <w:szCs w:val="21"/>
      </w:rPr>
      <w:fldChar w:fldCharType="begin"/>
    </w:r>
    <w:r w:rsidRPr="000A662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4.doc</w:t>
    </w:r>
    <w:r w:rsidRPr="000A662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344" w:rsidRDefault="00654344">
      <w:r>
        <w:separator/>
      </w:r>
    </w:p>
  </w:footnote>
  <w:footnote w:type="continuationSeparator" w:id="0">
    <w:p w:rsidR="00654344" w:rsidRDefault="00654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7A22"/>
    <w:rsid w:val="000A6624"/>
    <w:rsid w:val="0027088E"/>
    <w:rsid w:val="003542BB"/>
    <w:rsid w:val="003A56B5"/>
    <w:rsid w:val="00460C7D"/>
    <w:rsid w:val="00565169"/>
    <w:rsid w:val="00654344"/>
    <w:rsid w:val="007F4EB3"/>
    <w:rsid w:val="00821BCF"/>
    <w:rsid w:val="00830FF0"/>
    <w:rsid w:val="00BB6331"/>
    <w:rsid w:val="00DC1429"/>
    <w:rsid w:val="00E94FB4"/>
    <w:rsid w:val="00ED123D"/>
    <w:rsid w:val="00F70BBB"/>
    <w:rsid w:val="00FC0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60C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188046">
      <w:bodyDiv w:val="1"/>
      <w:marLeft w:val="0"/>
      <w:marRight w:val="0"/>
      <w:marTop w:val="0"/>
      <w:marBottom w:val="0"/>
      <w:divBdr>
        <w:top w:val="none" w:sz="0" w:space="0" w:color="auto"/>
        <w:left w:val="none" w:sz="0" w:space="0" w:color="auto"/>
        <w:bottom w:val="none" w:sz="0" w:space="0" w:color="auto"/>
        <w:right w:val="none" w:sz="0" w:space="0" w:color="auto"/>
      </w:divBdr>
    </w:div>
    <w:div w:id="155392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2024-06-27T02:51:00Z</dcterms:created>
  <dcterms:modified xsi:type="dcterms:W3CDTF">2024-06-27T02:51:00Z</dcterms:modified>
</cp:coreProperties>
</file>