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29B" w:rsidRDefault="0035129B" w:rsidP="0035129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5129B" w:rsidRDefault="00BB6331" w:rsidP="00BB6331">
      <w:pPr>
        <w:rPr>
          <w:rFonts w:hint="eastAsia"/>
        </w:rPr>
      </w:pPr>
    </w:p>
    <w:p w:rsidR="00E24FD0" w:rsidRDefault="00E24FD0" w:rsidP="0035129B">
      <w:pPr>
        <w:ind w:leftChars="85" w:left="178"/>
        <w:rPr>
          <w:rFonts w:hint="eastAsia"/>
        </w:rPr>
      </w:pPr>
      <w:r>
        <w:rPr>
          <w:rFonts w:hint="eastAsia"/>
        </w:rPr>
        <w:t>（業務規程等の変更の取扱い）</w:t>
      </w:r>
    </w:p>
    <w:p w:rsidR="00BB6331" w:rsidRDefault="00E24FD0" w:rsidP="0035129B">
      <w:pPr>
        <w:ind w:left="179" w:hangingChars="85" w:hanging="179"/>
        <w:rPr>
          <w:rFonts w:hint="eastAsia"/>
        </w:rPr>
      </w:pPr>
      <w:r w:rsidRPr="0035129B">
        <w:rPr>
          <w:rFonts w:hint="eastAsia"/>
          <w:b/>
        </w:rPr>
        <w:t>第百五条の十一</w:t>
      </w:r>
      <w:r>
        <w:rPr>
          <w:rFonts w:hint="eastAsia"/>
        </w:rPr>
        <w:t xml:space="preserve">　特定株式会社金融商品取引所は、当該株式会社金融商品取引所の業務規程その他の規則に定める事項のうち自主規制業務に関連するものとして内閣府令で定めるものの変更又は廃止をしようとするときは、自主規制委員会の同意を得なければならない。</w:t>
      </w:r>
    </w:p>
    <w:p w:rsidR="00641E16" w:rsidRDefault="00641E16" w:rsidP="00BB6331">
      <w:pPr>
        <w:rPr>
          <w:rFonts w:hint="eastAsia"/>
        </w:rPr>
      </w:pPr>
    </w:p>
    <w:p w:rsidR="00641E16" w:rsidRDefault="00641E16" w:rsidP="00BB6331">
      <w:pPr>
        <w:rPr>
          <w:rFonts w:hint="eastAsia"/>
        </w:rPr>
      </w:pPr>
    </w:p>
    <w:p w:rsidR="0035129B" w:rsidRDefault="0035129B" w:rsidP="0035129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5129B" w:rsidRDefault="0035129B" w:rsidP="0035129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E66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E66A1">
        <w:tab/>
      </w:r>
      <w:r w:rsidR="007E66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E66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E66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E66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E66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E66A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E66A1">
        <w:rPr>
          <w:rFonts w:hint="eastAsia"/>
        </w:rPr>
        <w:t>（改正なし）</w:t>
      </w:r>
    </w:p>
    <w:p w:rsidR="005828D0" w:rsidRDefault="005828D0" w:rsidP="005828D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E0301">
        <w:tab/>
      </w:r>
      <w:r w:rsidR="00BE0301">
        <w:rPr>
          <w:rFonts w:hint="eastAsia"/>
        </w:rPr>
        <w:t>（改正なし）</w:t>
      </w:r>
    </w:p>
    <w:p w:rsidR="005828D0" w:rsidRDefault="00BB6331" w:rsidP="005828D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828D0" w:rsidRDefault="005828D0" w:rsidP="005828D0"/>
    <w:p w:rsidR="005828D0" w:rsidRDefault="005828D0" w:rsidP="005828D0">
      <w:r>
        <w:rPr>
          <w:rFonts w:hint="eastAsia"/>
        </w:rPr>
        <w:t>（改正後）</w:t>
      </w:r>
    </w:p>
    <w:p w:rsidR="005828D0" w:rsidRDefault="005828D0" w:rsidP="003034B0">
      <w:pPr>
        <w:ind w:leftChars="85" w:left="178"/>
        <w:rPr>
          <w:rFonts w:hint="eastAsia"/>
        </w:rPr>
      </w:pPr>
      <w:r>
        <w:rPr>
          <w:rFonts w:hint="eastAsia"/>
        </w:rPr>
        <w:t>（業務規程等の変更の取扱い）</w:t>
      </w:r>
    </w:p>
    <w:p w:rsidR="005828D0" w:rsidRDefault="005828D0" w:rsidP="003034B0">
      <w:pPr>
        <w:ind w:left="179" w:hangingChars="85" w:hanging="179"/>
        <w:rPr>
          <w:rFonts w:hint="eastAsia"/>
        </w:rPr>
      </w:pPr>
      <w:r w:rsidRPr="003034B0">
        <w:rPr>
          <w:rFonts w:hint="eastAsia"/>
          <w:b/>
        </w:rPr>
        <w:t>第百五条の十一</w:t>
      </w:r>
      <w:r>
        <w:rPr>
          <w:rFonts w:hint="eastAsia"/>
        </w:rPr>
        <w:t xml:space="preserve">　特定株式会社金融商品取引所は、当該株式会社金融商品取引所の業務規程その他の規則に定める事項のうち自主規制業務に関連するものとして内閣府令で定めるものの変更又は廃止をしようとするときは、自主規制委員会の同意を得なければならない。</w:t>
      </w:r>
    </w:p>
    <w:p w:rsidR="005828D0" w:rsidRPr="005828D0" w:rsidRDefault="005828D0" w:rsidP="005828D0">
      <w:pPr>
        <w:ind w:left="178" w:hangingChars="85" w:hanging="178"/>
      </w:pPr>
    </w:p>
    <w:p w:rsidR="005828D0" w:rsidRDefault="005828D0" w:rsidP="005828D0">
      <w:pPr>
        <w:ind w:left="178" w:hangingChars="85" w:hanging="178"/>
      </w:pPr>
      <w:r>
        <w:rPr>
          <w:rFonts w:hint="eastAsia"/>
        </w:rPr>
        <w:t>（改正前）</w:t>
      </w:r>
    </w:p>
    <w:p w:rsidR="005828D0" w:rsidRDefault="005828D0" w:rsidP="005828D0">
      <w:pPr>
        <w:rPr>
          <w:u w:val="single" w:color="FF0000"/>
        </w:rPr>
      </w:pPr>
      <w:r>
        <w:rPr>
          <w:rFonts w:hint="eastAsia"/>
          <w:u w:val="single" w:color="FF0000"/>
        </w:rPr>
        <w:t>（新設）</w:t>
      </w:r>
    </w:p>
    <w:p w:rsidR="005828D0" w:rsidRDefault="005828D0" w:rsidP="005828D0"/>
    <w:p w:rsidR="00BB6331" w:rsidRPr="005828D0" w:rsidRDefault="00BB6331" w:rsidP="005828D0"/>
    <w:sectPr w:rsidR="00BB6331" w:rsidRPr="005828D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F50" w:rsidRDefault="00D84F50">
      <w:r>
        <w:separator/>
      </w:r>
    </w:p>
  </w:endnote>
  <w:endnote w:type="continuationSeparator" w:id="0">
    <w:p w:rsidR="00D84F50" w:rsidRDefault="00D84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4367F">
      <w:rPr>
        <w:rStyle w:val="a4"/>
        <w:noProof/>
      </w:rPr>
      <w:t>1</w:t>
    </w:r>
    <w:r>
      <w:rPr>
        <w:rStyle w:val="a4"/>
      </w:rPr>
      <w:fldChar w:fldCharType="end"/>
    </w:r>
  </w:p>
  <w:p w:rsidR="00BB6331" w:rsidRDefault="0035129B" w:rsidP="0035129B">
    <w:pPr>
      <w:pStyle w:val="a3"/>
      <w:ind w:right="360"/>
    </w:pPr>
    <w:r>
      <w:rPr>
        <w:rFonts w:ascii="Times New Roman" w:hAnsi="Times New Roman" w:hint="eastAsia"/>
        <w:noProof/>
        <w:kern w:val="0"/>
        <w:szCs w:val="21"/>
      </w:rPr>
      <w:t xml:space="preserve">金融商品取引法　</w:t>
    </w:r>
    <w:r w:rsidRPr="0035129B">
      <w:rPr>
        <w:rFonts w:ascii="Times New Roman" w:hAnsi="Times New Roman"/>
        <w:noProof/>
        <w:kern w:val="0"/>
        <w:szCs w:val="21"/>
      </w:rPr>
      <w:fldChar w:fldCharType="begin"/>
    </w:r>
    <w:r w:rsidRPr="0035129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105</w:t>
    </w:r>
    <w:r>
      <w:rPr>
        <w:rFonts w:ascii="Times New Roman" w:hAnsi="Times New Roman" w:hint="eastAsia"/>
        <w:noProof/>
        <w:kern w:val="0"/>
        <w:szCs w:val="21"/>
      </w:rPr>
      <w:t>条の</w:t>
    </w:r>
    <w:r>
      <w:rPr>
        <w:rFonts w:ascii="Times New Roman" w:hAnsi="Times New Roman" w:hint="eastAsia"/>
        <w:noProof/>
        <w:kern w:val="0"/>
        <w:szCs w:val="21"/>
      </w:rPr>
      <w:t>11.doc</w:t>
    </w:r>
    <w:r w:rsidRPr="0035129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F50" w:rsidRDefault="00D84F50">
      <w:r>
        <w:separator/>
      </w:r>
    </w:p>
  </w:footnote>
  <w:footnote w:type="continuationSeparator" w:id="0">
    <w:p w:rsidR="00D84F50" w:rsidRDefault="00D84F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367F"/>
    <w:rsid w:val="003034B0"/>
    <w:rsid w:val="0035129B"/>
    <w:rsid w:val="005828D0"/>
    <w:rsid w:val="00641E16"/>
    <w:rsid w:val="007D76EA"/>
    <w:rsid w:val="007E66A1"/>
    <w:rsid w:val="00A33A1A"/>
    <w:rsid w:val="00BB4E6C"/>
    <w:rsid w:val="00BB6331"/>
    <w:rsid w:val="00BE0301"/>
    <w:rsid w:val="00BE5F06"/>
    <w:rsid w:val="00C329D5"/>
    <w:rsid w:val="00C60C5C"/>
    <w:rsid w:val="00CD5A21"/>
    <w:rsid w:val="00D84F50"/>
    <w:rsid w:val="00DE7F18"/>
    <w:rsid w:val="00E24F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E030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407934">
      <w:bodyDiv w:val="1"/>
      <w:marLeft w:val="0"/>
      <w:marRight w:val="0"/>
      <w:marTop w:val="0"/>
      <w:marBottom w:val="0"/>
      <w:divBdr>
        <w:top w:val="none" w:sz="0" w:space="0" w:color="auto"/>
        <w:left w:val="none" w:sz="0" w:space="0" w:color="auto"/>
        <w:bottom w:val="none" w:sz="0" w:space="0" w:color="auto"/>
        <w:right w:val="none" w:sz="0" w:space="0" w:color="auto"/>
      </w:divBdr>
    </w:div>
    <w:div w:id="556016844">
      <w:bodyDiv w:val="1"/>
      <w:marLeft w:val="0"/>
      <w:marRight w:val="0"/>
      <w:marTop w:val="0"/>
      <w:marBottom w:val="0"/>
      <w:divBdr>
        <w:top w:val="none" w:sz="0" w:space="0" w:color="auto"/>
        <w:left w:val="none" w:sz="0" w:space="0" w:color="auto"/>
        <w:bottom w:val="none" w:sz="0" w:space="0" w:color="auto"/>
        <w:right w:val="none" w:sz="0" w:space="0" w:color="auto"/>
      </w:divBdr>
    </w:div>
    <w:div w:id="143959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Words>
  <Characters>567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2024-07-03T04:57:00Z</dcterms:created>
  <dcterms:modified xsi:type="dcterms:W3CDTF">2024-07-03T04:57:00Z</dcterms:modified>
</cp:coreProperties>
</file>