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5B7" w:rsidRDefault="00FF15B7" w:rsidP="00FF15B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F15B7" w:rsidRDefault="00BB6331" w:rsidP="00BB6331">
      <w:pPr>
        <w:rPr>
          <w:rFonts w:hint="eastAsia"/>
        </w:rPr>
      </w:pPr>
    </w:p>
    <w:p w:rsidR="00561B5F" w:rsidRDefault="00561B5F" w:rsidP="00FF15B7">
      <w:pPr>
        <w:ind w:leftChars="85" w:left="178"/>
        <w:rPr>
          <w:rFonts w:hint="eastAsia"/>
        </w:rPr>
      </w:pPr>
      <w:r>
        <w:rPr>
          <w:rFonts w:hint="eastAsia"/>
        </w:rPr>
        <w:t>（創立総会）</w:t>
      </w:r>
    </w:p>
    <w:p w:rsidR="00561B5F" w:rsidRDefault="00561B5F" w:rsidP="00FF15B7">
      <w:pPr>
        <w:ind w:left="179" w:hangingChars="85" w:hanging="179"/>
        <w:rPr>
          <w:rFonts w:hint="eastAsia"/>
        </w:rPr>
      </w:pPr>
      <w:r w:rsidRPr="00FF15B7">
        <w:rPr>
          <w:rFonts w:hint="eastAsia"/>
          <w:b/>
        </w:rPr>
        <w:t>第八十八条の四</w:t>
      </w:r>
      <w:r>
        <w:rPr>
          <w:rFonts w:hint="eastAsia"/>
        </w:rPr>
        <w:t xml:space="preserve">　発起人は、定款を作成した後、会員になろうとする者を募り、これを会議の日時及び場所とともにその会議開催日の二週間前までに公告して、創立総会を開かなければならない。</w:t>
      </w:r>
    </w:p>
    <w:p w:rsidR="00561B5F" w:rsidRDefault="00561B5F" w:rsidP="002F29D1">
      <w:pPr>
        <w:ind w:left="178" w:hangingChars="85" w:hanging="178"/>
        <w:rPr>
          <w:rFonts w:hint="eastAsia"/>
        </w:rPr>
      </w:pPr>
      <w:r>
        <w:rPr>
          <w:rFonts w:hint="eastAsia"/>
        </w:rPr>
        <w:t>２　設立を予定する金融商品会員制法人の会員となる予定の者（以下この条、次条及び第八十八条の六において「加入予定者」という。）は、創立総会の開会までに、出資の全額を払い込まなければならない。</w:t>
      </w:r>
    </w:p>
    <w:p w:rsidR="00561B5F" w:rsidRDefault="00561B5F" w:rsidP="002F29D1">
      <w:pPr>
        <w:ind w:left="178" w:hangingChars="85" w:hanging="178"/>
        <w:rPr>
          <w:rFonts w:hint="eastAsia"/>
        </w:rPr>
      </w:pPr>
      <w:r>
        <w:rPr>
          <w:rFonts w:hint="eastAsia"/>
        </w:rPr>
        <w:t>３　定款の承認その他設立に必要な事項の決定は、創立総会の議決によらなければならない。</w:t>
      </w:r>
    </w:p>
    <w:p w:rsidR="00561B5F" w:rsidRDefault="00561B5F" w:rsidP="002F29D1">
      <w:pPr>
        <w:ind w:left="178" w:hangingChars="85" w:hanging="178"/>
        <w:rPr>
          <w:rFonts w:hint="eastAsia"/>
        </w:rPr>
      </w:pPr>
      <w:r>
        <w:rPr>
          <w:rFonts w:hint="eastAsia"/>
        </w:rPr>
        <w:t>４　創立総会では、定款を修正することができる。</w:t>
      </w:r>
    </w:p>
    <w:p w:rsidR="00561B5F" w:rsidRDefault="00561B5F" w:rsidP="002F29D1">
      <w:pPr>
        <w:ind w:left="178" w:hangingChars="85" w:hanging="178"/>
        <w:rPr>
          <w:rFonts w:hint="eastAsia"/>
        </w:rPr>
      </w:pPr>
      <w:r>
        <w:rPr>
          <w:rFonts w:hint="eastAsia"/>
        </w:rPr>
        <w:t>５　第三項の創立総会の議事は、加入予定者であつてその開会までに出資の全額の払込みをした者の二分の一以上が出席し、その出席者の議決権の三分の二以上で決する。</w:t>
      </w:r>
    </w:p>
    <w:p w:rsidR="00BB6331" w:rsidRDefault="00561B5F" w:rsidP="002F29D1">
      <w:pPr>
        <w:ind w:left="178" w:hangingChars="85" w:hanging="178"/>
        <w:rPr>
          <w:rFonts w:hint="eastAsia"/>
        </w:rPr>
      </w:pPr>
      <w:r>
        <w:rPr>
          <w:rFonts w:hint="eastAsia"/>
        </w:rPr>
        <w:t>６　加入予定者で、金融商品会員制法人の成立の時までに出資の全額を払い込まない者は、金融商品会員制法人の成立の時に加入の申込みを取り消したものとみなす。</w:t>
      </w:r>
    </w:p>
    <w:p w:rsidR="00641E16" w:rsidRDefault="00641E16" w:rsidP="00BB6331">
      <w:pPr>
        <w:rPr>
          <w:rFonts w:hint="eastAsia"/>
        </w:rPr>
      </w:pPr>
    </w:p>
    <w:p w:rsidR="00641E16" w:rsidRDefault="00641E16" w:rsidP="00BB6331">
      <w:pPr>
        <w:rPr>
          <w:rFonts w:hint="eastAsia"/>
        </w:rPr>
      </w:pPr>
    </w:p>
    <w:p w:rsidR="00FF15B7" w:rsidRDefault="00FF15B7" w:rsidP="00FF15B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F15B7" w:rsidRDefault="00FF15B7" w:rsidP="00FF15B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1840">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1840">
        <w:rPr>
          <w:rFonts w:hint="eastAsia"/>
        </w:rPr>
        <w:t>（改正なし）</w:t>
      </w:r>
    </w:p>
    <w:p w:rsidR="00E94D69" w:rsidRDefault="00E94D69" w:rsidP="00E94D6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F29D1">
        <w:tab/>
      </w:r>
      <w:r w:rsidR="002F29D1">
        <w:rPr>
          <w:rFonts w:hint="eastAsia"/>
        </w:rPr>
        <w:t>（改正なし）</w:t>
      </w:r>
    </w:p>
    <w:p w:rsidR="008E005A" w:rsidRDefault="00BB6331" w:rsidP="008E005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005A" w:rsidRDefault="008E005A" w:rsidP="008E005A"/>
    <w:p w:rsidR="008E005A" w:rsidRDefault="008E005A" w:rsidP="008E005A">
      <w:r>
        <w:rPr>
          <w:rFonts w:hint="eastAsia"/>
        </w:rPr>
        <w:t>（改正後）</w:t>
      </w:r>
    </w:p>
    <w:p w:rsidR="008E005A" w:rsidRPr="00BA10C0" w:rsidRDefault="008E005A" w:rsidP="008E005A">
      <w:pPr>
        <w:rPr>
          <w:rFonts w:hint="eastAsia"/>
          <w:u w:val="single" w:color="FF0000"/>
        </w:rPr>
      </w:pPr>
      <w:r w:rsidRPr="00BA10C0">
        <w:rPr>
          <w:rFonts w:hint="eastAsia"/>
          <w:u w:val="single" w:color="FF0000"/>
        </w:rPr>
        <w:t>（創立総会）</w:t>
      </w:r>
    </w:p>
    <w:p w:rsidR="008E005A" w:rsidRDefault="008E005A" w:rsidP="008E005A">
      <w:pPr>
        <w:ind w:left="178" w:hangingChars="85" w:hanging="178"/>
        <w:rPr>
          <w:rFonts w:hint="eastAsia"/>
        </w:rPr>
      </w:pPr>
      <w:r w:rsidRPr="00BA10C0">
        <w:rPr>
          <w:rFonts w:hint="eastAsia"/>
          <w:u w:val="single" w:color="FF0000"/>
        </w:rPr>
        <w:t>第八十八条の四</w:t>
      </w:r>
      <w:r>
        <w:rPr>
          <w:rFonts w:hint="eastAsia"/>
        </w:rPr>
        <w:t xml:space="preserve">　発起人は、定款を作成した後、会員になろうとする者を募り、これを会議の日時及び場所とともにその会議開催日の二週間前までに公告して、創立総会を開かなけ</w:t>
      </w:r>
      <w:r>
        <w:rPr>
          <w:rFonts w:hint="eastAsia"/>
        </w:rPr>
        <w:lastRenderedPageBreak/>
        <w:t>ればならない。</w:t>
      </w:r>
    </w:p>
    <w:p w:rsidR="008E005A" w:rsidRDefault="008E005A" w:rsidP="008E005A">
      <w:pPr>
        <w:ind w:left="178" w:hangingChars="85" w:hanging="178"/>
        <w:rPr>
          <w:rFonts w:hint="eastAsia"/>
        </w:rPr>
      </w:pPr>
      <w:r w:rsidRPr="00BA10C0">
        <w:rPr>
          <w:rFonts w:hint="eastAsia"/>
          <w:u w:val="single" w:color="FF0000"/>
        </w:rPr>
        <w:t>２</w:t>
      </w:r>
      <w:r>
        <w:rPr>
          <w:rFonts w:hint="eastAsia"/>
        </w:rPr>
        <w:t xml:space="preserve">　設立を予定する</w:t>
      </w:r>
      <w:r w:rsidRPr="00BA10C0">
        <w:rPr>
          <w:rFonts w:hint="eastAsia"/>
          <w:u w:val="single" w:color="FF0000"/>
        </w:rPr>
        <w:t>金融商品会員制法人</w:t>
      </w:r>
      <w:r>
        <w:rPr>
          <w:rFonts w:hint="eastAsia"/>
        </w:rPr>
        <w:t>の会員となる予定の者（以下</w:t>
      </w:r>
      <w:r w:rsidRPr="00BA10C0">
        <w:rPr>
          <w:rFonts w:hint="eastAsia"/>
          <w:u w:val="single" w:color="FF0000"/>
        </w:rPr>
        <w:t>この条、次条及び第八十八条の六</w:t>
      </w:r>
      <w:r>
        <w:rPr>
          <w:rFonts w:hint="eastAsia"/>
        </w:rPr>
        <w:t>において「加入予定者」という。）は、創立総会の開会までに、出資の全額を払い込まなければならない。</w:t>
      </w:r>
    </w:p>
    <w:p w:rsidR="008E005A" w:rsidRDefault="008E005A" w:rsidP="008E005A">
      <w:pPr>
        <w:ind w:left="178" w:hangingChars="85" w:hanging="178"/>
        <w:rPr>
          <w:rFonts w:hint="eastAsia"/>
        </w:rPr>
      </w:pPr>
      <w:r w:rsidRPr="00BA10C0">
        <w:rPr>
          <w:rFonts w:hint="eastAsia"/>
          <w:u w:val="single" w:color="FF0000"/>
        </w:rPr>
        <w:t>３</w:t>
      </w:r>
      <w:r>
        <w:rPr>
          <w:rFonts w:hint="eastAsia"/>
        </w:rPr>
        <w:t xml:space="preserve">　定款の承認その他設立に必要な事項の決定は、創立総会の議決によらなければならない。</w:t>
      </w:r>
    </w:p>
    <w:p w:rsidR="008E005A" w:rsidRDefault="008E005A" w:rsidP="008E005A">
      <w:pPr>
        <w:ind w:left="178" w:hangingChars="85" w:hanging="178"/>
        <w:rPr>
          <w:rFonts w:hint="eastAsia"/>
        </w:rPr>
      </w:pPr>
      <w:r w:rsidRPr="00BA10C0">
        <w:rPr>
          <w:rFonts w:hint="eastAsia"/>
          <w:u w:val="single" w:color="FF0000"/>
        </w:rPr>
        <w:t>４</w:t>
      </w:r>
      <w:r>
        <w:rPr>
          <w:rFonts w:hint="eastAsia"/>
        </w:rPr>
        <w:t xml:space="preserve">　創立総会では、定款を修正することができる。</w:t>
      </w:r>
    </w:p>
    <w:p w:rsidR="008E005A" w:rsidRDefault="008E005A" w:rsidP="008E005A">
      <w:pPr>
        <w:ind w:left="178" w:hangingChars="85" w:hanging="178"/>
        <w:rPr>
          <w:rFonts w:hint="eastAsia"/>
        </w:rPr>
      </w:pPr>
      <w:r w:rsidRPr="00BA10C0">
        <w:rPr>
          <w:rFonts w:hint="eastAsia"/>
          <w:u w:val="single" w:color="FF0000"/>
        </w:rPr>
        <w:t>５</w:t>
      </w:r>
      <w:r>
        <w:rPr>
          <w:rFonts w:hint="eastAsia"/>
        </w:rPr>
        <w:t xml:space="preserve">　第三項の創立総会の議事は、加入予定者であつてその開会までに出資の全額の払込みをした者の二分の一以上が出席し、その出席者の議決権の三分の二以上で決する。</w:t>
      </w:r>
    </w:p>
    <w:p w:rsidR="008E005A" w:rsidRDefault="008E005A" w:rsidP="008E005A">
      <w:pPr>
        <w:ind w:left="178" w:hangingChars="85" w:hanging="178"/>
        <w:rPr>
          <w:rFonts w:hint="eastAsia"/>
        </w:rPr>
      </w:pPr>
      <w:r w:rsidRPr="00BA10C0">
        <w:rPr>
          <w:rFonts w:hint="eastAsia"/>
          <w:u w:val="single" w:color="FF0000"/>
        </w:rPr>
        <w:t>６</w:t>
      </w:r>
      <w:r>
        <w:rPr>
          <w:rFonts w:hint="eastAsia"/>
        </w:rPr>
        <w:t xml:space="preserve">　加入予定者で、</w:t>
      </w:r>
      <w:r w:rsidRPr="00BA10C0">
        <w:rPr>
          <w:rFonts w:hint="eastAsia"/>
          <w:u w:val="single" w:color="FF0000"/>
        </w:rPr>
        <w:t>金融商品会員制法人</w:t>
      </w:r>
      <w:r>
        <w:rPr>
          <w:rFonts w:hint="eastAsia"/>
        </w:rPr>
        <w:t>の成立の時までに出資の全額を払い込まない者は、</w:t>
      </w:r>
      <w:r w:rsidRPr="00BA10C0">
        <w:rPr>
          <w:rFonts w:hint="eastAsia"/>
          <w:u w:val="single" w:color="FF0000"/>
        </w:rPr>
        <w:t>金融商品会員制法人</w:t>
      </w:r>
      <w:r>
        <w:rPr>
          <w:rFonts w:hint="eastAsia"/>
        </w:rPr>
        <w:t>の成立の時に加入の申込みを取り消したものとみなす。</w:t>
      </w:r>
    </w:p>
    <w:p w:rsidR="008E005A" w:rsidRPr="00BA10C0" w:rsidRDefault="00BA10C0" w:rsidP="008E005A">
      <w:pPr>
        <w:ind w:left="178" w:hangingChars="85" w:hanging="178"/>
        <w:rPr>
          <w:rFonts w:hint="eastAsia"/>
          <w:u w:val="single" w:color="FF0000"/>
        </w:rPr>
      </w:pPr>
      <w:r w:rsidRPr="00BA10C0">
        <w:rPr>
          <w:rFonts w:hint="eastAsia"/>
          <w:u w:val="single" w:color="FF0000"/>
        </w:rPr>
        <w:t>（⑦　削除）</w:t>
      </w:r>
    </w:p>
    <w:p w:rsidR="00BA10C0" w:rsidRPr="00BA10C0" w:rsidRDefault="00BA10C0" w:rsidP="008E005A">
      <w:pPr>
        <w:ind w:left="178" w:hangingChars="85" w:hanging="178"/>
      </w:pPr>
    </w:p>
    <w:p w:rsidR="008E005A" w:rsidRDefault="008E005A" w:rsidP="008E005A">
      <w:pPr>
        <w:ind w:left="178" w:hangingChars="85" w:hanging="178"/>
      </w:pPr>
      <w:r>
        <w:rPr>
          <w:rFonts w:hint="eastAsia"/>
        </w:rPr>
        <w:t>（改正前）</w:t>
      </w:r>
    </w:p>
    <w:p w:rsidR="008E005A" w:rsidRDefault="008E005A" w:rsidP="008E005A">
      <w:pPr>
        <w:rPr>
          <w:u w:val="single" w:color="FF0000"/>
        </w:rPr>
      </w:pPr>
      <w:r>
        <w:rPr>
          <w:rFonts w:hint="eastAsia"/>
          <w:u w:val="single" w:color="FF0000"/>
        </w:rPr>
        <w:t>（新設）</w:t>
      </w:r>
    </w:p>
    <w:p w:rsidR="00BA10C0" w:rsidRPr="00E35417" w:rsidRDefault="00BA10C0" w:rsidP="00BA10C0">
      <w:pPr>
        <w:ind w:left="178" w:hangingChars="85" w:hanging="178"/>
        <w:rPr>
          <w:rFonts w:hint="eastAsia"/>
          <w:u w:color="FF0000"/>
        </w:rPr>
      </w:pPr>
      <w:r w:rsidRPr="00E35417">
        <w:rPr>
          <w:rFonts w:hint="eastAsia"/>
          <w:u w:val="single" w:color="FF0000"/>
        </w:rPr>
        <w:t>第八十八条の二</w:t>
      </w:r>
      <w:r w:rsidRPr="00E35417">
        <w:rPr>
          <w:rFonts w:hint="eastAsia"/>
          <w:u w:color="FF0000"/>
        </w:rPr>
        <w:t xml:space="preserve">　発起人は、定款を作成した後、会員になろうとする者を募り、これを会議の日時及び場所とともにその会議開催日の二週間前までに公告して、創立総会を開かなければならない。</w:t>
      </w:r>
    </w:p>
    <w:p w:rsidR="00BA10C0" w:rsidRPr="00E35417" w:rsidRDefault="00BA10C0" w:rsidP="00BA10C0">
      <w:pPr>
        <w:ind w:left="178" w:hangingChars="85" w:hanging="178"/>
        <w:rPr>
          <w:rFonts w:hint="eastAsia"/>
          <w:u w:color="FF0000"/>
        </w:rPr>
      </w:pPr>
      <w:r w:rsidRPr="00BA10C0">
        <w:rPr>
          <w:rFonts w:hint="eastAsia"/>
          <w:u w:val="single" w:color="FF0000"/>
        </w:rPr>
        <w:t>②</w:t>
      </w:r>
      <w:r w:rsidRPr="00E35417">
        <w:rPr>
          <w:rFonts w:hint="eastAsia"/>
          <w:u w:color="FF0000"/>
        </w:rPr>
        <w:t xml:space="preserve">　設立を予定する</w:t>
      </w:r>
      <w:r w:rsidRPr="00E35417">
        <w:rPr>
          <w:rFonts w:hint="eastAsia"/>
          <w:u w:val="single" w:color="FF0000"/>
        </w:rPr>
        <w:t>証券会員制法人</w:t>
      </w:r>
      <w:r w:rsidRPr="00E35417">
        <w:rPr>
          <w:rFonts w:hint="eastAsia"/>
          <w:u w:color="FF0000"/>
        </w:rPr>
        <w:t>の会員となる予定の者（以下</w:t>
      </w:r>
      <w:r w:rsidRPr="00BA10C0">
        <w:rPr>
          <w:rFonts w:hint="eastAsia"/>
          <w:u w:val="single" w:color="FF0000"/>
        </w:rPr>
        <w:t>この条</w:t>
      </w:r>
      <w:r w:rsidRPr="00E35417">
        <w:rPr>
          <w:rFonts w:hint="eastAsia"/>
          <w:u w:color="FF0000"/>
        </w:rPr>
        <w:t>において「加入予定者」という。）は、創立総会の開会までに、出資の全額を払い込まなければならない。</w:t>
      </w:r>
    </w:p>
    <w:p w:rsidR="00BA10C0" w:rsidRPr="00E35417" w:rsidRDefault="00BA10C0" w:rsidP="00BA10C0">
      <w:pPr>
        <w:ind w:left="178" w:hangingChars="85" w:hanging="178"/>
        <w:rPr>
          <w:rFonts w:hint="eastAsia"/>
          <w:u w:color="FF0000"/>
        </w:rPr>
      </w:pPr>
      <w:r w:rsidRPr="00BA10C0">
        <w:rPr>
          <w:rFonts w:hint="eastAsia"/>
          <w:u w:val="single" w:color="FF0000"/>
        </w:rPr>
        <w:t>③</w:t>
      </w:r>
      <w:r w:rsidRPr="00E35417">
        <w:rPr>
          <w:rFonts w:hint="eastAsia"/>
          <w:u w:color="FF0000"/>
        </w:rPr>
        <w:t xml:space="preserve">　定款の承認その他設立に必要な事項の決定は、創立総会の議決によらなければならない。</w:t>
      </w:r>
    </w:p>
    <w:p w:rsidR="00BA10C0" w:rsidRPr="00E35417" w:rsidRDefault="00BA10C0" w:rsidP="00BA10C0">
      <w:pPr>
        <w:ind w:left="178" w:hangingChars="85" w:hanging="178"/>
        <w:rPr>
          <w:rFonts w:hint="eastAsia"/>
          <w:u w:color="FF0000"/>
        </w:rPr>
      </w:pPr>
      <w:r w:rsidRPr="00BA10C0">
        <w:rPr>
          <w:rFonts w:hint="eastAsia"/>
          <w:u w:val="single" w:color="FF0000"/>
        </w:rPr>
        <w:t>④</w:t>
      </w:r>
      <w:r w:rsidRPr="00E35417">
        <w:rPr>
          <w:rFonts w:hint="eastAsia"/>
          <w:u w:color="FF0000"/>
        </w:rPr>
        <w:t xml:space="preserve">　創立総会では、定款を修正することができる。</w:t>
      </w:r>
    </w:p>
    <w:p w:rsidR="00BA10C0" w:rsidRPr="00E35417" w:rsidRDefault="00BA10C0" w:rsidP="00BA10C0">
      <w:pPr>
        <w:ind w:left="178" w:hangingChars="85" w:hanging="178"/>
        <w:rPr>
          <w:rFonts w:hint="eastAsia"/>
          <w:u w:color="FF0000"/>
        </w:rPr>
      </w:pPr>
      <w:r w:rsidRPr="00BA10C0">
        <w:rPr>
          <w:rFonts w:hint="eastAsia"/>
          <w:u w:val="single" w:color="FF0000"/>
        </w:rPr>
        <w:t>⑤</w:t>
      </w:r>
      <w:r w:rsidRPr="00E35417">
        <w:rPr>
          <w:rFonts w:hint="eastAsia"/>
          <w:u w:color="FF0000"/>
        </w:rPr>
        <w:t xml:space="preserve">　第三項の創立総会の議事は、加入予定者であつてその開会までに出資の全額の払込みをした者の二分の一以上が出席し、その出席者の議決権の三分の二以上で決する。</w:t>
      </w:r>
    </w:p>
    <w:p w:rsidR="00BA10C0" w:rsidRPr="00E35417" w:rsidRDefault="00BA10C0" w:rsidP="00BA10C0">
      <w:pPr>
        <w:ind w:left="178" w:hangingChars="85" w:hanging="178"/>
        <w:rPr>
          <w:rFonts w:hint="eastAsia"/>
          <w:u w:color="FF0000"/>
        </w:rPr>
      </w:pPr>
      <w:r w:rsidRPr="00BA10C0">
        <w:rPr>
          <w:rFonts w:hint="eastAsia"/>
          <w:u w:val="single" w:color="FF0000"/>
        </w:rPr>
        <w:t>⑥</w:t>
      </w:r>
      <w:r w:rsidRPr="00E35417">
        <w:rPr>
          <w:rFonts w:hint="eastAsia"/>
          <w:u w:color="FF0000"/>
        </w:rPr>
        <w:t xml:space="preserve">　加入予定者で、</w:t>
      </w:r>
      <w:r w:rsidRPr="00E35417">
        <w:rPr>
          <w:rFonts w:hint="eastAsia"/>
          <w:u w:val="single" w:color="FF0000"/>
        </w:rPr>
        <w:t>証券会員制法人</w:t>
      </w:r>
      <w:r w:rsidRPr="00E35417">
        <w:rPr>
          <w:rFonts w:hint="eastAsia"/>
          <w:u w:color="FF0000"/>
        </w:rPr>
        <w:t>の成立の時までに出資の全額を払い込まない者は、</w:t>
      </w:r>
      <w:r w:rsidRPr="00E35417">
        <w:rPr>
          <w:rFonts w:hint="eastAsia"/>
          <w:u w:val="single" w:color="FF0000"/>
        </w:rPr>
        <w:t>証券会員制法人</w:t>
      </w:r>
      <w:r w:rsidRPr="00E35417">
        <w:rPr>
          <w:rFonts w:hint="eastAsia"/>
          <w:u w:color="FF0000"/>
        </w:rPr>
        <w:t>の成立の時に加入の申込みを取り消したものとみなす。</w:t>
      </w:r>
    </w:p>
    <w:p w:rsidR="00BA10C0" w:rsidRPr="00BA10C0" w:rsidRDefault="00BA10C0" w:rsidP="00BA10C0">
      <w:pPr>
        <w:ind w:left="178" w:hangingChars="85" w:hanging="178"/>
        <w:rPr>
          <w:rFonts w:hint="eastAsia"/>
          <w:u w:val="single" w:color="FF0000"/>
        </w:rPr>
      </w:pPr>
      <w:r w:rsidRPr="00BA10C0">
        <w:rPr>
          <w:rFonts w:hint="eastAsia"/>
          <w:u w:val="single" w:color="FF0000"/>
        </w:rPr>
        <w:t>⑦　民法第六十五条及び第六十六条の規定は、創立総会の議決について準用する。</w:t>
      </w:r>
    </w:p>
    <w:p w:rsidR="00BA10C0" w:rsidRPr="00E35417" w:rsidRDefault="00BA10C0" w:rsidP="00BA10C0">
      <w:pPr>
        <w:ind w:left="178" w:hangingChars="85" w:hanging="178"/>
        <w:rPr>
          <w:u w:color="FF0000"/>
        </w:rPr>
      </w:pPr>
    </w:p>
    <w:p w:rsidR="00BA10C0" w:rsidRDefault="00BA10C0" w:rsidP="00BA10C0">
      <w:pPr>
        <w:rPr>
          <w:rFonts w:hint="eastAsia"/>
        </w:rPr>
      </w:pPr>
    </w:p>
    <w:p w:rsidR="00BA10C0" w:rsidRDefault="00BA10C0" w:rsidP="00BA10C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A10C0" w:rsidRDefault="00BA10C0" w:rsidP="00BA10C0">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A10C0" w:rsidRDefault="00BA10C0" w:rsidP="00BA10C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A10C0" w:rsidRDefault="00BA10C0" w:rsidP="00BA10C0"/>
    <w:p w:rsidR="00BA10C0" w:rsidRDefault="00BA10C0" w:rsidP="00BA10C0">
      <w:r>
        <w:rPr>
          <w:rFonts w:hint="eastAsia"/>
        </w:rPr>
        <w:t>（改正後）</w:t>
      </w:r>
    </w:p>
    <w:p w:rsidR="00BA10C0" w:rsidRPr="00E35417" w:rsidRDefault="00BA10C0" w:rsidP="00BA10C0">
      <w:pPr>
        <w:ind w:left="178" w:hangingChars="85" w:hanging="178"/>
        <w:rPr>
          <w:rFonts w:hint="eastAsia"/>
          <w:u w:color="FF0000"/>
        </w:rPr>
      </w:pPr>
      <w:r w:rsidRPr="00E35417">
        <w:rPr>
          <w:rFonts w:hint="eastAsia"/>
          <w:u w:val="single" w:color="FF0000"/>
        </w:rPr>
        <w:t>第八十八条の二</w:t>
      </w:r>
      <w:r w:rsidRPr="00E35417">
        <w:rPr>
          <w:rFonts w:hint="eastAsia"/>
          <w:u w:color="FF0000"/>
        </w:rPr>
        <w:t xml:space="preserve">　発起人は、定款を作成した後、会員になろうとする者を募り、これを会議の日時及び場所とともにその会議開催日の二週間前までに公告して、創立総会を開かなければならない。</w:t>
      </w:r>
    </w:p>
    <w:p w:rsidR="00BA10C0" w:rsidRPr="00E35417" w:rsidRDefault="00BA10C0" w:rsidP="00BA10C0">
      <w:pPr>
        <w:ind w:left="178" w:hangingChars="85" w:hanging="178"/>
        <w:rPr>
          <w:rFonts w:hint="eastAsia"/>
          <w:u w:color="FF0000"/>
        </w:rPr>
      </w:pPr>
      <w:r w:rsidRPr="00E35417">
        <w:rPr>
          <w:rFonts w:hint="eastAsia"/>
          <w:u w:color="FF0000"/>
        </w:rPr>
        <w:t>②　設立を予定する</w:t>
      </w:r>
      <w:r w:rsidRPr="00E35417">
        <w:rPr>
          <w:rFonts w:hint="eastAsia"/>
          <w:u w:val="single" w:color="FF0000"/>
        </w:rPr>
        <w:t>証券会員制法人</w:t>
      </w:r>
      <w:r w:rsidRPr="00E35417">
        <w:rPr>
          <w:rFonts w:hint="eastAsia"/>
          <w:u w:color="FF0000"/>
        </w:rPr>
        <w:t>の会員となる予定の者（以下この条において「加入予定者」という。）は、創立総会の開会までに、出資の全額を払い込まなければならない。</w:t>
      </w:r>
    </w:p>
    <w:p w:rsidR="00BA10C0" w:rsidRPr="00E35417" w:rsidRDefault="00BA10C0" w:rsidP="00BA10C0">
      <w:pPr>
        <w:ind w:left="178" w:hangingChars="85" w:hanging="178"/>
        <w:rPr>
          <w:rFonts w:hint="eastAsia"/>
          <w:u w:color="FF0000"/>
        </w:rPr>
      </w:pPr>
      <w:r w:rsidRPr="00E35417">
        <w:rPr>
          <w:rFonts w:hint="eastAsia"/>
          <w:u w:color="FF0000"/>
        </w:rPr>
        <w:t>③　定款の承認その他設立に必要な事項の決定は、創立総会の議決によらなければならない。</w:t>
      </w:r>
    </w:p>
    <w:p w:rsidR="00BA10C0" w:rsidRPr="00E35417" w:rsidRDefault="00BA10C0" w:rsidP="00BA10C0">
      <w:pPr>
        <w:ind w:left="178" w:hangingChars="85" w:hanging="178"/>
        <w:rPr>
          <w:rFonts w:hint="eastAsia"/>
          <w:u w:color="FF0000"/>
        </w:rPr>
      </w:pPr>
      <w:r w:rsidRPr="00E35417">
        <w:rPr>
          <w:rFonts w:hint="eastAsia"/>
          <w:u w:color="FF0000"/>
        </w:rPr>
        <w:t>④　創立総会では、定款を修正することができる。</w:t>
      </w:r>
    </w:p>
    <w:p w:rsidR="00BA10C0" w:rsidRPr="00E35417" w:rsidRDefault="00BA10C0" w:rsidP="00BA10C0">
      <w:pPr>
        <w:ind w:left="178" w:hangingChars="85" w:hanging="178"/>
        <w:rPr>
          <w:rFonts w:hint="eastAsia"/>
          <w:u w:color="FF0000"/>
        </w:rPr>
      </w:pPr>
      <w:r w:rsidRPr="00E35417">
        <w:rPr>
          <w:rFonts w:hint="eastAsia"/>
          <w:u w:color="FF0000"/>
        </w:rPr>
        <w:lastRenderedPageBreak/>
        <w:t>⑤　第三項の創立総会の議事は、加入予定者であつてその開会までに出資の全額の払込みをした者の二分の一以上が出席し、その出席者の議決権の三分の二以上で決する。</w:t>
      </w:r>
    </w:p>
    <w:p w:rsidR="00BA10C0" w:rsidRPr="00E35417" w:rsidRDefault="00BA10C0" w:rsidP="00BA10C0">
      <w:pPr>
        <w:ind w:left="178" w:hangingChars="85" w:hanging="178"/>
        <w:rPr>
          <w:rFonts w:hint="eastAsia"/>
          <w:u w:color="FF0000"/>
        </w:rPr>
      </w:pPr>
      <w:r w:rsidRPr="00E35417">
        <w:rPr>
          <w:rFonts w:hint="eastAsia"/>
          <w:u w:color="FF0000"/>
        </w:rPr>
        <w:t>⑥　加入予定者で、</w:t>
      </w:r>
      <w:r w:rsidRPr="00E35417">
        <w:rPr>
          <w:rFonts w:hint="eastAsia"/>
          <w:u w:val="single" w:color="FF0000"/>
        </w:rPr>
        <w:t>証券会員制法人</w:t>
      </w:r>
      <w:r w:rsidRPr="00E35417">
        <w:rPr>
          <w:rFonts w:hint="eastAsia"/>
          <w:u w:color="FF0000"/>
        </w:rPr>
        <w:t>の成立の時までに出資の全額を払い込まない者は、</w:t>
      </w:r>
      <w:r w:rsidRPr="00E35417">
        <w:rPr>
          <w:rFonts w:hint="eastAsia"/>
          <w:u w:val="single" w:color="FF0000"/>
        </w:rPr>
        <w:t>証券会員制法人</w:t>
      </w:r>
      <w:r w:rsidRPr="00E35417">
        <w:rPr>
          <w:rFonts w:hint="eastAsia"/>
          <w:u w:color="FF0000"/>
        </w:rPr>
        <w:t>の成立の時に加入の申込みを取り消したものとみなす。</w:t>
      </w:r>
    </w:p>
    <w:p w:rsidR="00BA10C0" w:rsidRPr="00E35417" w:rsidRDefault="00BA10C0" w:rsidP="00BA10C0">
      <w:pPr>
        <w:ind w:left="178" w:hangingChars="85" w:hanging="178"/>
        <w:rPr>
          <w:rFonts w:hint="eastAsia"/>
          <w:u w:color="FF0000"/>
        </w:rPr>
      </w:pPr>
      <w:r w:rsidRPr="00E35417">
        <w:rPr>
          <w:rFonts w:hint="eastAsia"/>
          <w:u w:color="FF0000"/>
        </w:rPr>
        <w:t>⑦　民法第六十五条及び第六十六条の規定は、創立総会の議決について準用する。</w:t>
      </w:r>
    </w:p>
    <w:p w:rsidR="00BA10C0" w:rsidRPr="00E35417" w:rsidRDefault="00BA10C0" w:rsidP="00BA10C0">
      <w:pPr>
        <w:ind w:left="178" w:hangingChars="85" w:hanging="178"/>
        <w:rPr>
          <w:u w:color="FF0000"/>
        </w:rPr>
      </w:pPr>
    </w:p>
    <w:p w:rsidR="00BA10C0" w:rsidRPr="00E35417" w:rsidRDefault="00BA10C0" w:rsidP="00BA10C0">
      <w:pPr>
        <w:ind w:left="178" w:hangingChars="85" w:hanging="178"/>
        <w:rPr>
          <w:u w:color="FF0000"/>
        </w:rPr>
      </w:pPr>
      <w:r w:rsidRPr="00E35417">
        <w:rPr>
          <w:rFonts w:hint="eastAsia"/>
          <w:u w:color="FF0000"/>
        </w:rPr>
        <w:t>（改正前）</w:t>
      </w:r>
    </w:p>
    <w:p w:rsidR="00BA10C0" w:rsidRPr="00E35417" w:rsidRDefault="00BA10C0" w:rsidP="00BA10C0">
      <w:pPr>
        <w:ind w:left="178" w:hangingChars="85" w:hanging="178"/>
        <w:rPr>
          <w:rFonts w:hint="eastAsia"/>
          <w:u w:color="FF0000"/>
        </w:rPr>
      </w:pPr>
      <w:r w:rsidRPr="00E35417">
        <w:rPr>
          <w:rFonts w:hint="eastAsia"/>
          <w:u w:val="single" w:color="FF0000"/>
        </w:rPr>
        <w:t>第八十一条の二</w:t>
      </w:r>
      <w:r w:rsidRPr="00E35417">
        <w:rPr>
          <w:rFonts w:hint="eastAsia"/>
          <w:u w:color="FF0000"/>
        </w:rPr>
        <w:t xml:space="preserve">　発起人は、定款を作成した後、会員になろうとする者を募り、これを会議の日時及び場所とともにその会議開催日の二週間前までに公告して、創立総会を開かなければならない。</w:t>
      </w:r>
    </w:p>
    <w:p w:rsidR="00BA10C0" w:rsidRPr="00E35417" w:rsidRDefault="00BA10C0" w:rsidP="00BA10C0">
      <w:pPr>
        <w:ind w:left="178" w:hangingChars="85" w:hanging="178"/>
        <w:rPr>
          <w:rFonts w:hint="eastAsia"/>
          <w:u w:color="FF0000"/>
        </w:rPr>
      </w:pPr>
      <w:r w:rsidRPr="00E35417">
        <w:rPr>
          <w:rFonts w:hint="eastAsia"/>
          <w:u w:color="FF0000"/>
        </w:rPr>
        <w:t>②　設立を予定する</w:t>
      </w:r>
      <w:r w:rsidRPr="00E35417">
        <w:rPr>
          <w:rFonts w:hint="eastAsia"/>
          <w:u w:val="single" w:color="FF0000"/>
        </w:rPr>
        <w:t>証券取引所</w:t>
      </w:r>
      <w:r w:rsidRPr="00E35417">
        <w:rPr>
          <w:rFonts w:hint="eastAsia"/>
          <w:u w:color="FF0000"/>
        </w:rPr>
        <w:t>の会員となる予定の者（以下この条において「加入予定者」という。）は、創立総会の開会までに、出資の全額を払い込まなければならない。</w:t>
      </w:r>
    </w:p>
    <w:p w:rsidR="00BA10C0" w:rsidRPr="00E35417" w:rsidRDefault="00BA10C0" w:rsidP="00BA10C0">
      <w:pPr>
        <w:ind w:left="178" w:hangingChars="85" w:hanging="178"/>
        <w:rPr>
          <w:rFonts w:hint="eastAsia"/>
          <w:u w:color="FF0000"/>
        </w:rPr>
      </w:pPr>
      <w:r w:rsidRPr="00E35417">
        <w:rPr>
          <w:rFonts w:hint="eastAsia"/>
          <w:u w:color="FF0000"/>
        </w:rPr>
        <w:t>③　定款の承認その他設立に必要な事項の決定は、創立総会の議決によらなければならない。</w:t>
      </w:r>
    </w:p>
    <w:p w:rsidR="00BA10C0" w:rsidRPr="00E35417" w:rsidRDefault="00BA10C0" w:rsidP="00BA10C0">
      <w:pPr>
        <w:ind w:left="178" w:hangingChars="85" w:hanging="178"/>
        <w:rPr>
          <w:rFonts w:hint="eastAsia"/>
          <w:u w:color="FF0000"/>
        </w:rPr>
      </w:pPr>
      <w:r w:rsidRPr="00E35417">
        <w:rPr>
          <w:rFonts w:hint="eastAsia"/>
          <w:u w:color="FF0000"/>
        </w:rPr>
        <w:t>④　創立総会では、定款を修正することができる。</w:t>
      </w:r>
    </w:p>
    <w:p w:rsidR="00BA10C0" w:rsidRPr="00E35417" w:rsidRDefault="00BA10C0" w:rsidP="00BA10C0">
      <w:pPr>
        <w:ind w:left="178" w:hangingChars="85" w:hanging="178"/>
        <w:rPr>
          <w:rFonts w:hint="eastAsia"/>
          <w:u w:color="FF0000"/>
        </w:rPr>
      </w:pPr>
      <w:r w:rsidRPr="00E35417">
        <w:rPr>
          <w:rFonts w:hint="eastAsia"/>
          <w:u w:color="FF0000"/>
        </w:rPr>
        <w:t>⑤　第三項の創立総会の議事は、加入予定者であつてその開会までに出資の全額の払込みをした者の二分の一以上が出席し、その出席者の議決権の三分の二以上で決する。</w:t>
      </w:r>
    </w:p>
    <w:p w:rsidR="00BA10C0" w:rsidRPr="00E35417" w:rsidRDefault="00BA10C0" w:rsidP="00BA10C0">
      <w:pPr>
        <w:ind w:left="178" w:hangingChars="85" w:hanging="178"/>
        <w:rPr>
          <w:rFonts w:hint="eastAsia"/>
          <w:u w:color="FF0000"/>
        </w:rPr>
      </w:pPr>
      <w:r w:rsidRPr="00E35417">
        <w:rPr>
          <w:rFonts w:hint="eastAsia"/>
          <w:u w:color="FF0000"/>
        </w:rPr>
        <w:t>⑥　加入予定者で、</w:t>
      </w:r>
      <w:r w:rsidRPr="00E35417">
        <w:rPr>
          <w:rFonts w:hint="eastAsia"/>
          <w:u w:val="single" w:color="FF0000"/>
        </w:rPr>
        <w:t>証券取引所</w:t>
      </w:r>
      <w:r w:rsidRPr="00E35417">
        <w:rPr>
          <w:rFonts w:hint="eastAsia"/>
          <w:u w:color="FF0000"/>
        </w:rPr>
        <w:t>の成立の時までに出資の全額を払い込まない者は、</w:t>
      </w:r>
      <w:r w:rsidRPr="00E35417">
        <w:rPr>
          <w:rFonts w:hint="eastAsia"/>
          <w:u w:val="single" w:color="FF0000"/>
        </w:rPr>
        <w:t>証券取引所</w:t>
      </w:r>
      <w:r w:rsidRPr="00E35417">
        <w:rPr>
          <w:rFonts w:hint="eastAsia"/>
          <w:u w:color="FF0000"/>
        </w:rPr>
        <w:t>の成立の時に加入の申込みを取り消したものとみなす。</w:t>
      </w:r>
    </w:p>
    <w:p w:rsidR="00BA10C0" w:rsidRPr="00E35417" w:rsidRDefault="00BA10C0" w:rsidP="00BA10C0">
      <w:pPr>
        <w:ind w:left="178" w:hangingChars="85" w:hanging="178"/>
        <w:rPr>
          <w:rFonts w:hint="eastAsia"/>
          <w:u w:color="FF0000"/>
        </w:rPr>
      </w:pPr>
      <w:r w:rsidRPr="00E35417">
        <w:rPr>
          <w:rFonts w:hint="eastAsia"/>
          <w:u w:color="FF0000"/>
        </w:rPr>
        <w:t>⑦　民法第六十五条及び第六十六条の規定は、創立総会の議決について準用する。</w:t>
      </w:r>
    </w:p>
    <w:p w:rsidR="00BA10C0" w:rsidRPr="00E35417" w:rsidRDefault="00BA10C0" w:rsidP="00BA10C0">
      <w:pPr>
        <w:rPr>
          <w:u w:color="FF0000"/>
        </w:rPr>
      </w:pPr>
    </w:p>
    <w:p w:rsidR="00BA10C0" w:rsidRPr="00E35417" w:rsidRDefault="00BA10C0" w:rsidP="00BA10C0">
      <w:pPr>
        <w:rPr>
          <w:rFonts w:hint="eastAsia"/>
          <w:u w:color="FF0000"/>
        </w:rPr>
      </w:pP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12</w:t>
      </w:r>
      <w:r w:rsidRPr="00E35417">
        <w:rPr>
          <w:rFonts w:hint="eastAsia"/>
          <w:u w:color="FF0000"/>
        </w:rPr>
        <w:t>年</w:t>
      </w:r>
      <w:r w:rsidRPr="00E35417">
        <w:rPr>
          <w:rFonts w:hint="eastAsia"/>
          <w:u w:color="FF0000"/>
        </w:rPr>
        <w:t>5</w:t>
      </w:r>
      <w:r w:rsidRPr="00E35417">
        <w:rPr>
          <w:rFonts w:hint="eastAsia"/>
          <w:u w:color="FF0000"/>
        </w:rPr>
        <w:t>月</w:t>
      </w:r>
      <w:r w:rsidRPr="00E35417">
        <w:rPr>
          <w:rFonts w:hint="eastAsia"/>
          <w:u w:color="FF0000"/>
        </w:rPr>
        <w:t>31</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93</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12</w:t>
      </w:r>
      <w:r w:rsidRPr="00E35417">
        <w:rPr>
          <w:rFonts w:hint="eastAsia"/>
          <w:u w:color="FF0000"/>
        </w:rPr>
        <w:t>年</w:t>
      </w:r>
      <w:r w:rsidRPr="00E35417">
        <w:rPr>
          <w:rFonts w:hint="eastAsia"/>
          <w:u w:color="FF0000"/>
        </w:rPr>
        <w:t>5</w:t>
      </w:r>
      <w:r w:rsidRPr="00E35417">
        <w:rPr>
          <w:rFonts w:hint="eastAsia"/>
          <w:u w:color="FF0000"/>
        </w:rPr>
        <w:t>月</w:t>
      </w:r>
      <w:r w:rsidRPr="00E35417">
        <w:rPr>
          <w:rFonts w:hint="eastAsia"/>
          <w:u w:color="FF0000"/>
        </w:rPr>
        <w:t>31</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91</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12</w:t>
      </w:r>
      <w:r w:rsidRPr="00E35417">
        <w:rPr>
          <w:rFonts w:hint="eastAsia"/>
          <w:u w:color="FF0000"/>
        </w:rPr>
        <w:t>月</w:t>
      </w:r>
      <w:r w:rsidRPr="00E35417">
        <w:rPr>
          <w:rFonts w:hint="eastAsia"/>
          <w:u w:color="FF0000"/>
        </w:rPr>
        <w:t>22</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225</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12</w:t>
      </w:r>
      <w:r w:rsidRPr="00E35417">
        <w:rPr>
          <w:rFonts w:hint="eastAsia"/>
          <w:u w:color="FF0000"/>
        </w:rPr>
        <w:t>月</w:t>
      </w:r>
      <w:r w:rsidRPr="00E35417">
        <w:rPr>
          <w:rFonts w:hint="eastAsia"/>
          <w:u w:color="FF0000"/>
        </w:rPr>
        <w:t>22</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160</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12</w:t>
      </w:r>
      <w:r w:rsidRPr="00E35417">
        <w:rPr>
          <w:rFonts w:hint="eastAsia"/>
          <w:u w:color="FF0000"/>
        </w:rPr>
        <w:t>月</w:t>
      </w:r>
      <w:r w:rsidRPr="00E35417">
        <w:rPr>
          <w:rFonts w:hint="eastAsia"/>
          <w:u w:color="FF0000"/>
        </w:rPr>
        <w:t>8</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151</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8</w:t>
      </w:r>
      <w:r w:rsidRPr="00E35417">
        <w:rPr>
          <w:rFonts w:hint="eastAsia"/>
          <w:u w:color="FF0000"/>
        </w:rPr>
        <w:t>月</w:t>
      </w:r>
      <w:r w:rsidRPr="00E35417">
        <w:rPr>
          <w:rFonts w:hint="eastAsia"/>
          <w:u w:color="FF0000"/>
        </w:rPr>
        <w:t>13</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125</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6</w:t>
      </w:r>
      <w:r w:rsidRPr="00E35417">
        <w:rPr>
          <w:rFonts w:hint="eastAsia"/>
          <w:u w:color="FF0000"/>
        </w:rPr>
        <w:t>月</w:t>
      </w:r>
      <w:r w:rsidRPr="00E35417">
        <w:rPr>
          <w:rFonts w:hint="eastAsia"/>
          <w:u w:color="FF0000"/>
        </w:rPr>
        <w:t>23</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80</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10</w:t>
      </w:r>
      <w:r w:rsidRPr="00E35417">
        <w:rPr>
          <w:rFonts w:hint="eastAsia"/>
          <w:u w:color="FF0000"/>
        </w:rPr>
        <w:t>年</w:t>
      </w:r>
      <w:r w:rsidRPr="00E35417">
        <w:rPr>
          <w:rFonts w:hint="eastAsia"/>
          <w:u w:color="FF0000"/>
        </w:rPr>
        <w:t>10</w:t>
      </w:r>
      <w:r w:rsidRPr="00E35417">
        <w:rPr>
          <w:rFonts w:hint="eastAsia"/>
          <w:u w:color="FF0000"/>
        </w:rPr>
        <w:t>月</w:t>
      </w:r>
      <w:r w:rsidRPr="00E35417">
        <w:rPr>
          <w:rFonts w:hint="eastAsia"/>
          <w:u w:color="FF0000"/>
        </w:rPr>
        <w:t>16</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131</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10</w:t>
      </w:r>
      <w:r w:rsidRPr="00E35417">
        <w:rPr>
          <w:rFonts w:hint="eastAsia"/>
          <w:u w:color="FF0000"/>
        </w:rPr>
        <w:t>年</w:t>
      </w:r>
      <w:r w:rsidRPr="00E35417">
        <w:rPr>
          <w:rFonts w:hint="eastAsia"/>
          <w:u w:color="FF0000"/>
        </w:rPr>
        <w:t>10</w:t>
      </w:r>
      <w:r w:rsidRPr="00E35417">
        <w:rPr>
          <w:rFonts w:hint="eastAsia"/>
          <w:u w:color="FF0000"/>
        </w:rPr>
        <w:t>月</w:t>
      </w:r>
      <w:r w:rsidRPr="00E35417">
        <w:rPr>
          <w:rFonts w:hint="eastAsia"/>
          <w:u w:color="FF0000"/>
        </w:rPr>
        <w:t>13</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118</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u w:color="FF0000"/>
        </w:rPr>
      </w:pPr>
      <w:r w:rsidRPr="00E35417">
        <w:rPr>
          <w:rFonts w:hint="eastAsia"/>
          <w:u w:color="FF0000"/>
        </w:rPr>
        <w:t>【平成</w:t>
      </w:r>
      <w:r w:rsidRPr="00E35417">
        <w:rPr>
          <w:rFonts w:hint="eastAsia"/>
          <w:u w:color="FF0000"/>
        </w:rPr>
        <w:t>10</w:t>
      </w:r>
      <w:r w:rsidRPr="00E35417">
        <w:rPr>
          <w:rFonts w:hint="eastAsia"/>
          <w:u w:color="FF0000"/>
        </w:rPr>
        <w:t>年</w:t>
      </w:r>
      <w:r w:rsidRPr="00E35417">
        <w:rPr>
          <w:rFonts w:hint="eastAsia"/>
          <w:u w:color="FF0000"/>
        </w:rPr>
        <w:t>6</w:t>
      </w:r>
      <w:r w:rsidRPr="00E35417">
        <w:rPr>
          <w:rFonts w:hint="eastAsia"/>
          <w:u w:color="FF0000"/>
        </w:rPr>
        <w:t>月</w:t>
      </w:r>
      <w:r w:rsidRPr="00E35417">
        <w:rPr>
          <w:rFonts w:hint="eastAsia"/>
          <w:u w:color="FF0000"/>
        </w:rPr>
        <w:t>15</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107</w:t>
      </w:r>
      <w:r w:rsidRPr="00E35417">
        <w:rPr>
          <w:rFonts w:hint="eastAsia"/>
          <w:u w:color="FF0000"/>
        </w:rPr>
        <w:t>号】</w:t>
      </w:r>
    </w:p>
    <w:p w:rsidR="00BA10C0" w:rsidRPr="00E35417" w:rsidRDefault="00BA10C0" w:rsidP="00BA10C0">
      <w:pPr>
        <w:rPr>
          <w:u w:color="FF0000"/>
        </w:rPr>
      </w:pPr>
    </w:p>
    <w:p w:rsidR="00BA10C0" w:rsidRPr="00E35417" w:rsidRDefault="00BA10C0" w:rsidP="00BA10C0">
      <w:pPr>
        <w:rPr>
          <w:u w:color="FF0000"/>
        </w:rPr>
      </w:pPr>
      <w:r w:rsidRPr="00E35417">
        <w:rPr>
          <w:rFonts w:hint="eastAsia"/>
          <w:u w:color="FF0000"/>
        </w:rPr>
        <w:t>（改正後）</w:t>
      </w:r>
    </w:p>
    <w:p w:rsidR="00BA10C0" w:rsidRPr="00E35417" w:rsidRDefault="00BA10C0" w:rsidP="00BA10C0">
      <w:pPr>
        <w:ind w:left="178" w:hangingChars="85" w:hanging="178"/>
        <w:rPr>
          <w:rFonts w:hint="eastAsia"/>
          <w:u w:color="FF0000"/>
        </w:rPr>
      </w:pPr>
      <w:r w:rsidRPr="00E35417">
        <w:rPr>
          <w:rFonts w:hint="eastAsia"/>
          <w:u w:color="FF0000"/>
        </w:rPr>
        <w:t>第八十一条の二　発起人は、定款を作成した後、会員になろうとする者を募り、これを会議の日時及び場所とともにその会議開催日の二週間前までに公告して、創立総会を開かな</w:t>
      </w:r>
      <w:r w:rsidRPr="00E35417">
        <w:rPr>
          <w:rFonts w:hint="eastAsia"/>
          <w:u w:color="FF0000"/>
        </w:rPr>
        <w:lastRenderedPageBreak/>
        <w:t>ければならない。</w:t>
      </w:r>
    </w:p>
    <w:p w:rsidR="00BA10C0" w:rsidRPr="00E35417" w:rsidRDefault="00BA10C0" w:rsidP="00BA10C0">
      <w:pPr>
        <w:ind w:left="178" w:hangingChars="85" w:hanging="178"/>
        <w:rPr>
          <w:rFonts w:hint="eastAsia"/>
          <w:u w:color="FF0000"/>
        </w:rPr>
      </w:pPr>
      <w:r w:rsidRPr="00E35417">
        <w:rPr>
          <w:rFonts w:hint="eastAsia"/>
          <w:u w:color="FF0000"/>
        </w:rPr>
        <w:t>②　設立を予定する証券取引所の会員となる予定の者（以下この条において「加入予定者」という。）は、創立総会の開会までに、出資の全額を払い込まなければならない。</w:t>
      </w:r>
    </w:p>
    <w:p w:rsidR="00BA10C0" w:rsidRPr="00E35417" w:rsidRDefault="00BA10C0" w:rsidP="00BA10C0">
      <w:pPr>
        <w:ind w:left="178" w:hangingChars="85" w:hanging="178"/>
        <w:rPr>
          <w:rFonts w:hint="eastAsia"/>
          <w:u w:color="FF0000"/>
        </w:rPr>
      </w:pPr>
      <w:r w:rsidRPr="00E35417">
        <w:rPr>
          <w:rFonts w:hint="eastAsia"/>
          <w:u w:color="FF0000"/>
        </w:rPr>
        <w:t>③　定款の承認その他設立に必要な事項の決定は、創立総会の議決によらなければならない。</w:t>
      </w:r>
    </w:p>
    <w:p w:rsidR="00BA10C0" w:rsidRPr="00E35417" w:rsidRDefault="00BA10C0" w:rsidP="00BA10C0">
      <w:pPr>
        <w:ind w:left="178" w:hangingChars="85" w:hanging="178"/>
        <w:rPr>
          <w:rFonts w:hint="eastAsia"/>
          <w:u w:color="FF0000"/>
        </w:rPr>
      </w:pPr>
      <w:r w:rsidRPr="00E35417">
        <w:rPr>
          <w:rFonts w:hint="eastAsia"/>
          <w:u w:color="FF0000"/>
        </w:rPr>
        <w:t>④　創立総会では、定款を修正することができる。</w:t>
      </w:r>
    </w:p>
    <w:p w:rsidR="00BA10C0" w:rsidRPr="00E35417" w:rsidRDefault="00BA10C0" w:rsidP="00BA10C0">
      <w:pPr>
        <w:ind w:left="178" w:hangingChars="85" w:hanging="178"/>
        <w:rPr>
          <w:rFonts w:hint="eastAsia"/>
          <w:u w:color="FF0000"/>
        </w:rPr>
      </w:pPr>
      <w:r w:rsidRPr="00E35417">
        <w:rPr>
          <w:rFonts w:hint="eastAsia"/>
          <w:u w:color="FF0000"/>
        </w:rPr>
        <w:t>⑤　第三項の創立総会の議事は、加入予定者であつてその開会までに出資の全額の払込みをした者の二分の一以上が出席し、その出席者の議決権の三分の二以上で決する。</w:t>
      </w:r>
    </w:p>
    <w:p w:rsidR="00BA10C0" w:rsidRPr="00E35417" w:rsidRDefault="00BA10C0" w:rsidP="00BA10C0">
      <w:pPr>
        <w:ind w:left="178" w:hangingChars="85" w:hanging="178"/>
        <w:rPr>
          <w:rFonts w:hint="eastAsia"/>
          <w:u w:color="FF0000"/>
        </w:rPr>
      </w:pPr>
      <w:r w:rsidRPr="00E35417">
        <w:rPr>
          <w:rFonts w:hint="eastAsia"/>
          <w:u w:color="FF0000"/>
        </w:rPr>
        <w:t>⑥　加入予定者で、証券取引所の成立の時までに出資の全額を払い込まない者は、証券取引所の成立の時に加入の申込みを取り消したものとみなす。</w:t>
      </w:r>
    </w:p>
    <w:p w:rsidR="00BA10C0" w:rsidRPr="00E35417" w:rsidRDefault="00BA10C0" w:rsidP="00BA10C0">
      <w:pPr>
        <w:ind w:left="178" w:hangingChars="85" w:hanging="178"/>
        <w:rPr>
          <w:rFonts w:hint="eastAsia"/>
          <w:u w:color="FF0000"/>
        </w:rPr>
      </w:pPr>
      <w:r w:rsidRPr="00E35417">
        <w:rPr>
          <w:rFonts w:hint="eastAsia"/>
          <w:u w:color="FF0000"/>
        </w:rPr>
        <w:t>⑦　民法第六十五条及び第六十六条の規定は、創立総会の議決について準用する。</w:t>
      </w:r>
    </w:p>
    <w:p w:rsidR="00BA10C0" w:rsidRPr="00E35417" w:rsidRDefault="00BA10C0" w:rsidP="00BA10C0">
      <w:pPr>
        <w:ind w:left="178" w:hangingChars="85" w:hanging="178"/>
        <w:rPr>
          <w:u w:color="FF0000"/>
        </w:rPr>
      </w:pPr>
    </w:p>
    <w:p w:rsidR="00BA10C0" w:rsidRPr="00E35417" w:rsidRDefault="00BA10C0" w:rsidP="00BA10C0">
      <w:pPr>
        <w:ind w:left="178" w:hangingChars="85" w:hanging="178"/>
        <w:rPr>
          <w:u w:color="FF0000"/>
        </w:rPr>
      </w:pPr>
      <w:r w:rsidRPr="00E35417">
        <w:rPr>
          <w:rFonts w:hint="eastAsia"/>
          <w:u w:color="FF0000"/>
        </w:rPr>
        <w:t>（改正前）</w:t>
      </w:r>
    </w:p>
    <w:p w:rsidR="00BA10C0" w:rsidRPr="00E35417" w:rsidRDefault="00BA10C0" w:rsidP="00BA10C0">
      <w:pPr>
        <w:rPr>
          <w:u w:val="single" w:color="FF0000"/>
        </w:rPr>
      </w:pPr>
      <w:r w:rsidRPr="00E35417">
        <w:rPr>
          <w:rFonts w:hint="eastAsia"/>
          <w:u w:val="single" w:color="FF0000"/>
        </w:rPr>
        <w:t>（新設）</w:t>
      </w:r>
    </w:p>
    <w:p w:rsidR="008E005A" w:rsidRDefault="008E005A" w:rsidP="00BA10C0"/>
    <w:sectPr w:rsidR="008E005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5F9" w:rsidRDefault="000855F9">
      <w:r>
        <w:separator/>
      </w:r>
    </w:p>
  </w:endnote>
  <w:endnote w:type="continuationSeparator" w:id="0">
    <w:p w:rsidR="000855F9" w:rsidRDefault="0008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18F6">
      <w:rPr>
        <w:rStyle w:val="a4"/>
        <w:noProof/>
      </w:rPr>
      <w:t>1</w:t>
    </w:r>
    <w:r>
      <w:rPr>
        <w:rStyle w:val="a4"/>
      </w:rPr>
      <w:fldChar w:fldCharType="end"/>
    </w:r>
  </w:p>
  <w:p w:rsidR="00BB6331" w:rsidRDefault="00FF15B7" w:rsidP="00FF15B7">
    <w:pPr>
      <w:pStyle w:val="a3"/>
      <w:ind w:right="360"/>
    </w:pPr>
    <w:r>
      <w:rPr>
        <w:rFonts w:ascii="Times New Roman" w:hAnsi="Times New Roman" w:hint="eastAsia"/>
        <w:noProof/>
        <w:kern w:val="0"/>
        <w:szCs w:val="21"/>
      </w:rPr>
      <w:t xml:space="preserve">金融商品取引法　</w:t>
    </w:r>
    <w:r w:rsidRPr="00FF15B7">
      <w:rPr>
        <w:rFonts w:ascii="Times New Roman" w:hAnsi="Times New Roman"/>
        <w:noProof/>
        <w:kern w:val="0"/>
        <w:szCs w:val="21"/>
      </w:rPr>
      <w:fldChar w:fldCharType="begin"/>
    </w:r>
    <w:r w:rsidRPr="00FF15B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4.doc</w:t>
    </w:r>
    <w:r w:rsidRPr="00FF15B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5F9" w:rsidRDefault="000855F9">
      <w:r>
        <w:separator/>
      </w:r>
    </w:p>
  </w:footnote>
  <w:footnote w:type="continuationSeparator" w:id="0">
    <w:p w:rsidR="000855F9" w:rsidRDefault="000855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5F9"/>
    <w:rsid w:val="000A741D"/>
    <w:rsid w:val="002F29D1"/>
    <w:rsid w:val="003D2324"/>
    <w:rsid w:val="00511840"/>
    <w:rsid w:val="00561B5F"/>
    <w:rsid w:val="00641E16"/>
    <w:rsid w:val="007D76EA"/>
    <w:rsid w:val="00813308"/>
    <w:rsid w:val="008E005A"/>
    <w:rsid w:val="00A62A79"/>
    <w:rsid w:val="00AA18F6"/>
    <w:rsid w:val="00B66FC1"/>
    <w:rsid w:val="00BA10C0"/>
    <w:rsid w:val="00BB6331"/>
    <w:rsid w:val="00D553F9"/>
    <w:rsid w:val="00DB1153"/>
    <w:rsid w:val="00E94D69"/>
    <w:rsid w:val="00E95299"/>
    <w:rsid w:val="00EC4817"/>
    <w:rsid w:val="00FF1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0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F29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73561">
      <w:bodyDiv w:val="1"/>
      <w:marLeft w:val="0"/>
      <w:marRight w:val="0"/>
      <w:marTop w:val="0"/>
      <w:marBottom w:val="0"/>
      <w:divBdr>
        <w:top w:val="none" w:sz="0" w:space="0" w:color="auto"/>
        <w:left w:val="none" w:sz="0" w:space="0" w:color="auto"/>
        <w:bottom w:val="none" w:sz="0" w:space="0" w:color="auto"/>
        <w:right w:val="none" w:sz="0" w:space="0" w:color="auto"/>
      </w:divBdr>
    </w:div>
    <w:div w:id="61755924">
      <w:bodyDiv w:val="1"/>
      <w:marLeft w:val="0"/>
      <w:marRight w:val="0"/>
      <w:marTop w:val="0"/>
      <w:marBottom w:val="0"/>
      <w:divBdr>
        <w:top w:val="none" w:sz="0" w:space="0" w:color="auto"/>
        <w:left w:val="none" w:sz="0" w:space="0" w:color="auto"/>
        <w:bottom w:val="none" w:sz="0" w:space="0" w:color="auto"/>
        <w:right w:val="none" w:sz="0" w:space="0" w:color="auto"/>
      </w:divBdr>
    </w:div>
    <w:div w:id="215357984">
      <w:bodyDiv w:val="1"/>
      <w:marLeft w:val="0"/>
      <w:marRight w:val="0"/>
      <w:marTop w:val="0"/>
      <w:marBottom w:val="0"/>
      <w:divBdr>
        <w:top w:val="none" w:sz="0" w:space="0" w:color="auto"/>
        <w:left w:val="none" w:sz="0" w:space="0" w:color="auto"/>
        <w:bottom w:val="none" w:sz="0" w:space="0" w:color="auto"/>
        <w:right w:val="none" w:sz="0" w:space="0" w:color="auto"/>
      </w:divBdr>
    </w:div>
    <w:div w:id="183830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610</Words>
  <Characters>3483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2024-07-01T06:47:00Z</dcterms:created>
  <dcterms:modified xsi:type="dcterms:W3CDTF">2024-07-01T06:47:00Z</dcterms:modified>
</cp:coreProperties>
</file>