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6AC" w:rsidRDefault="005A06AC" w:rsidP="005A06AC">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A06AC" w:rsidRPr="000B0742" w:rsidRDefault="005A06AC" w:rsidP="005A06AC">
      <w:pPr>
        <w:ind w:leftChars="85" w:left="178"/>
      </w:pPr>
      <w:r w:rsidRPr="000B0742">
        <w:t>（上場有価証券に準ずる有価証券等）</w:t>
      </w:r>
    </w:p>
    <w:p w:rsidR="005A06AC" w:rsidRPr="00170FBB" w:rsidRDefault="005A06AC" w:rsidP="005A06AC">
      <w:pPr>
        <w:ind w:left="179" w:hangingChars="85" w:hanging="179"/>
      </w:pPr>
      <w:r w:rsidRPr="000B0742">
        <w:rPr>
          <w:b/>
          <w:bCs/>
        </w:rPr>
        <w:t>第三条</w:t>
      </w:r>
      <w:r w:rsidRPr="000B0742">
        <w:t xml:space="preserve">　法第六条第二号（法第十二条、</w:t>
      </w:r>
      <w:r w:rsidRPr="001A5BDE">
        <w:t>第二十三条の十二第一項、</w:t>
      </w:r>
      <w:r w:rsidRPr="007642DA">
        <w:t>第二十四条第</w:t>
      </w:r>
      <w:r w:rsidRPr="007642DA">
        <w:rPr>
          <w:rFonts w:hint="eastAsia"/>
        </w:rPr>
        <w:t>七</w:t>
      </w:r>
      <w:r w:rsidRPr="007642DA">
        <w:t>項、第二十四条の二第三項、</w:t>
      </w:r>
      <w:r w:rsidRPr="005A06AC">
        <w:t>第二十四条の四の二第五項（法第二十四条の四の八第一項及び第二十四条の五の二第一項において準用する場合を含む。）、第二十四条の四の三第二項（法第二十四条の四の八第二項及び第二十四条の五の二第二項において準用する場合を含む。）、第二十四条の四の四第五項、第二十四条の四の五第二項、第二十四条の四の七第五項、第二十四条の五第六項及び第二十四条の六第三項において準用し、並びにこれらの規定（同項を除く</w:t>
      </w:r>
      <w:r w:rsidRPr="005A06AC">
        <w:rPr>
          <w:rFonts w:hint="eastAsia"/>
        </w:rPr>
        <w:t>）</w:t>
      </w:r>
      <w:r w:rsidRPr="005A06AC">
        <w:t>）を法第二十七条において準用する場合を含む。以下この条において同じ。）及び第二十四条第一項第二号（同条第</w:t>
      </w:r>
      <w:r w:rsidRPr="005A06AC">
        <w:rPr>
          <w:rFonts w:hint="eastAsia"/>
        </w:rPr>
        <w:t>五</w:t>
      </w:r>
      <w:r w:rsidRPr="005A06AC">
        <w:t>項において準用し、及びこれらの規定を法第二十七条において準用する場合を含む。）に規定する政令で定める有価証券は、店頭売買有価証券とし、法第六条第二号（法第二十七条において準用する場合を含む。）、第二十四条の七第四項第二号（同条第六項において準用し、及びこれらの規定を法第二十七条において準用する場合を含む。）</w:t>
      </w:r>
      <w:r w:rsidRPr="005A06AC">
        <w:rPr>
          <w:rFonts w:hint="eastAsia"/>
        </w:rPr>
        <w:t>、</w:t>
      </w:r>
      <w:r w:rsidRPr="005A06AC">
        <w:t>第二十五条第三項及び第五項（これらの規定を法第二十七条において準用する場合を含む。）、第二十七条の三十の二、第二十七条の三十の六第一項並びに第二十七条の三十の八第一項に規定する政令で定める認可金融商品取引業協会は、当該店頭売買有価証券を登録する認可金融商品取引業協会と</w:t>
      </w:r>
      <w:r w:rsidRPr="00170FBB">
        <w:t>する。</w:t>
      </w:r>
    </w:p>
    <w:p w:rsidR="005A06AC" w:rsidRPr="005A06AC" w:rsidRDefault="005A06AC" w:rsidP="005A06AC">
      <w:pPr>
        <w:rPr>
          <w:rFonts w:hint="eastAsia"/>
        </w:rPr>
      </w:pPr>
    </w:p>
    <w:p w:rsidR="005A06AC" w:rsidRDefault="005A06AC" w:rsidP="005A06AC">
      <w:pPr>
        <w:rPr>
          <w:rFonts w:hint="eastAsia"/>
        </w:rPr>
      </w:pPr>
    </w:p>
    <w:p w:rsidR="005A06AC" w:rsidRDefault="005A06AC" w:rsidP="005A06AC">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A06AC" w:rsidRDefault="005A06AC" w:rsidP="005A06AC">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A06AC" w:rsidRDefault="005A06AC" w:rsidP="005A06A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A06AC" w:rsidRDefault="005A06AC" w:rsidP="005A06A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A06AC" w:rsidRDefault="005A06AC" w:rsidP="005A06A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A06AC" w:rsidRDefault="005A06AC" w:rsidP="005A06A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70FBB" w:rsidRDefault="007642DA" w:rsidP="00170FBB">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70FBB" w:rsidRDefault="00170FBB" w:rsidP="00170FBB">
      <w:pPr>
        <w:rPr>
          <w:rFonts w:hint="eastAsia"/>
        </w:rPr>
      </w:pPr>
    </w:p>
    <w:p w:rsidR="00170FBB" w:rsidRDefault="00170FBB" w:rsidP="00170FBB">
      <w:pPr>
        <w:rPr>
          <w:rFonts w:hint="eastAsia"/>
        </w:rPr>
      </w:pPr>
      <w:r>
        <w:rPr>
          <w:rFonts w:hint="eastAsia"/>
        </w:rPr>
        <w:t>（改正後）</w:t>
      </w:r>
    </w:p>
    <w:p w:rsidR="00170FBB" w:rsidRPr="000B0742" w:rsidRDefault="00170FBB" w:rsidP="00170FBB">
      <w:pPr>
        <w:ind w:leftChars="85" w:left="178"/>
      </w:pPr>
      <w:r w:rsidRPr="000B0742">
        <w:t>（上場有価証券に準ずる有価証券等）</w:t>
      </w:r>
    </w:p>
    <w:p w:rsidR="00170FBB" w:rsidRPr="00170FBB" w:rsidRDefault="00170FBB" w:rsidP="00170FBB">
      <w:pPr>
        <w:ind w:left="179" w:hangingChars="85" w:hanging="179"/>
      </w:pPr>
      <w:r w:rsidRPr="000B0742">
        <w:rPr>
          <w:b/>
          <w:bCs/>
        </w:rPr>
        <w:t>第三条</w:t>
      </w:r>
      <w:r w:rsidRPr="000B0742">
        <w:t xml:space="preserve">　法第六条第二号（法第十二条、</w:t>
      </w:r>
      <w:r w:rsidRPr="001A5BDE">
        <w:t>第二十三条の十二第一項、</w:t>
      </w:r>
      <w:r w:rsidRPr="007642DA">
        <w:t>第二十四条第</w:t>
      </w:r>
      <w:r w:rsidRPr="007642DA">
        <w:rPr>
          <w:rFonts w:hint="eastAsia"/>
        </w:rPr>
        <w:t>七</w:t>
      </w:r>
      <w:r w:rsidRPr="007642DA">
        <w:t>項、第二十四条の二第三項、</w:t>
      </w:r>
      <w:r w:rsidRPr="00583834">
        <w:rPr>
          <w:u w:val="single" w:color="FF0000"/>
        </w:rPr>
        <w:t>第二十四条の四の二第五項（法第二十四条の四の八第一項及び第二十四条の五の二第一項において準用する場合を含む。）、第二十四条の四の三第二項（法第二十四条の四の八第二項及び第二十四条の五の二第二項において準用する場合を含む。）、第二十四条の四の四第五項、第二十四条の四の五第二項、第二十四条の四の七第五項、第二十四条の五第六項及び第二十四条の六第三項において準用し、並びにこれらの規定（同項</w:t>
      </w:r>
      <w:r w:rsidRPr="00170FBB">
        <w:t>を除く</w:t>
      </w:r>
      <w:r w:rsidRPr="00170FBB">
        <w:rPr>
          <w:rFonts w:hint="eastAsia"/>
        </w:rPr>
        <w:t>）</w:t>
      </w:r>
      <w:r w:rsidRPr="00170FBB">
        <w:t>）を法第二十七条において準用する場合を含む。以下この条において同じ。）及び</w:t>
      </w:r>
      <w:r w:rsidRPr="00170FBB">
        <w:lastRenderedPageBreak/>
        <w:t>第二十四条第一項第二号（同条第</w:t>
      </w:r>
      <w:r w:rsidRPr="00170FBB">
        <w:rPr>
          <w:rFonts w:hint="eastAsia"/>
        </w:rPr>
        <w:t>五</w:t>
      </w:r>
      <w:r w:rsidRPr="00170FBB">
        <w:t>項において準用し、及びこれらの規定を法第二十七条において準用する場合を含む。）に規定する政令で定める有価証券は、店頭売買有価証券とし、法第六条第二号（法第二十七条において準用する場合を含む。）、第二十四条の七第四項第二号（同条第六項において準用し、及びこれらの規定を法第二十七条において準用する場合を含む。）</w:t>
      </w:r>
      <w:r w:rsidRPr="00170FBB">
        <w:rPr>
          <w:rFonts w:hint="eastAsia"/>
        </w:rPr>
        <w:t>、</w:t>
      </w:r>
      <w:r w:rsidRPr="00170FBB">
        <w:t>第二十五条第三項及び第五項（これらの規定を法第二十七条において準用する場合を含む。）、第二十七条の三十の二、第二十七条の三十の六第一項並びに第二十七条の三十の八第一項に規定する政令で定める</w:t>
      </w:r>
      <w:r w:rsidRPr="00583834">
        <w:rPr>
          <w:u w:val="single" w:color="FF0000"/>
        </w:rPr>
        <w:t>認可金融商品取引業協会</w:t>
      </w:r>
      <w:r w:rsidRPr="00170FBB">
        <w:t>は、当該店頭売買有価証券を登録する</w:t>
      </w:r>
      <w:r w:rsidRPr="00583834">
        <w:rPr>
          <w:u w:val="single" w:color="FF0000"/>
        </w:rPr>
        <w:t>認可金融商品取引業協会</w:t>
      </w:r>
      <w:r w:rsidRPr="00170FBB">
        <w:t>とする。</w:t>
      </w:r>
    </w:p>
    <w:p w:rsidR="00170FBB" w:rsidRPr="00170FBB" w:rsidRDefault="00170FBB" w:rsidP="00170FBB">
      <w:pPr>
        <w:ind w:left="178" w:hangingChars="85" w:hanging="178"/>
        <w:rPr>
          <w:rFonts w:hint="eastAsia"/>
        </w:rPr>
      </w:pPr>
    </w:p>
    <w:p w:rsidR="00170FBB" w:rsidRPr="00170FBB" w:rsidRDefault="00170FBB" w:rsidP="00170FBB">
      <w:pPr>
        <w:ind w:left="178" w:hangingChars="85" w:hanging="178"/>
        <w:rPr>
          <w:rFonts w:hint="eastAsia"/>
        </w:rPr>
      </w:pPr>
      <w:r w:rsidRPr="00170FBB">
        <w:rPr>
          <w:rFonts w:hint="eastAsia"/>
        </w:rPr>
        <w:t>（改正前）</w:t>
      </w:r>
    </w:p>
    <w:p w:rsidR="00170FBB" w:rsidRPr="00170FBB" w:rsidRDefault="00170FBB" w:rsidP="00170FBB">
      <w:pPr>
        <w:ind w:leftChars="85" w:left="178"/>
      </w:pPr>
      <w:r w:rsidRPr="00170FBB">
        <w:t>（上場有価証券に準ずる有価証券等）</w:t>
      </w:r>
    </w:p>
    <w:p w:rsidR="00170FBB" w:rsidRPr="00762CFA" w:rsidRDefault="00170FBB" w:rsidP="00170FBB">
      <w:pPr>
        <w:ind w:left="179" w:hangingChars="85" w:hanging="179"/>
      </w:pPr>
      <w:r w:rsidRPr="00170FBB">
        <w:rPr>
          <w:b/>
          <w:bCs/>
        </w:rPr>
        <w:t>第三条</w:t>
      </w:r>
      <w:r w:rsidRPr="00170FBB">
        <w:t xml:space="preserve">　法第六条第二号（法第十二条、第二十三条の十二第一項、第二十四条第</w:t>
      </w:r>
      <w:r w:rsidRPr="00170FBB">
        <w:rPr>
          <w:rFonts w:hint="eastAsia"/>
        </w:rPr>
        <w:t>七</w:t>
      </w:r>
      <w:r w:rsidRPr="00170FBB">
        <w:t>項、第二十四条の二第三項、</w:t>
      </w:r>
      <w:r w:rsidRPr="00170FBB">
        <w:rPr>
          <w:u w:val="single" w:color="FF0000"/>
        </w:rPr>
        <w:t>第二十四条の五第</w:t>
      </w:r>
      <w:r w:rsidRPr="00170FBB">
        <w:rPr>
          <w:rFonts w:hint="eastAsia"/>
          <w:u w:val="single" w:color="FF0000"/>
        </w:rPr>
        <w:t>六</w:t>
      </w:r>
      <w:r w:rsidRPr="00170FBB">
        <w:rPr>
          <w:u w:val="single" w:color="FF0000"/>
        </w:rPr>
        <w:t>項及び第二十四条の六第</w:t>
      </w:r>
      <w:r w:rsidRPr="00170FBB">
        <w:rPr>
          <w:rFonts w:hint="eastAsia"/>
          <w:u w:val="single" w:color="FF0000"/>
        </w:rPr>
        <w:t>三</w:t>
      </w:r>
      <w:r w:rsidRPr="00170FBB">
        <w:rPr>
          <w:u w:val="single" w:color="FF0000"/>
        </w:rPr>
        <w:t>項において準用し、並びにこれらの規定（法第二十四条の六第三項</w:t>
      </w:r>
      <w:r w:rsidRPr="007642DA">
        <w:t>を除く</w:t>
      </w:r>
      <w:r w:rsidRPr="007642DA">
        <w:rPr>
          <w:rFonts w:hint="eastAsia"/>
        </w:rPr>
        <w:t>）</w:t>
      </w:r>
      <w:r w:rsidRPr="007642DA">
        <w:t>）を法第二十七条において準用する場合を含む。以下この条において同じ。）及び第二十四条第一項第二号（同条第</w:t>
      </w:r>
      <w:r w:rsidRPr="007642DA">
        <w:rPr>
          <w:rFonts w:hint="eastAsia"/>
        </w:rPr>
        <w:t>五</w:t>
      </w:r>
      <w:r w:rsidRPr="007642DA">
        <w:t>項において準用し、及びこれらの規定を法第二十七条において準用する場合を含む。）に規定する政令で定める有価証券は、店頭売買有価証券</w:t>
      </w:r>
      <w:r w:rsidRPr="0087379C">
        <w:t>とし</w:t>
      </w:r>
      <w:r w:rsidRPr="00762CFA">
        <w:t>、法第六条第二号（法第二十七条において準用する場合を含む。）、第二十四条の七第四項第二号（同条第六項において準用し、及びこれらの規定を法第二十七条において準用する場合を含む。）</w:t>
      </w:r>
      <w:r w:rsidRPr="00762CFA">
        <w:rPr>
          <w:rFonts w:hint="eastAsia"/>
        </w:rPr>
        <w:t>、</w:t>
      </w:r>
      <w:r w:rsidRPr="00762CFA">
        <w:t>第二十五条第三項及び第五項（これらの規定を法第二十七条において準用する場合を含む。）、第二十七条の三十の二、第二十七条の三十の六第一項並びに第二十七条の三十の八第一項に規定する政令で定める</w:t>
      </w:r>
      <w:r w:rsidRPr="00170FBB">
        <w:rPr>
          <w:u w:val="single" w:color="FF0000"/>
        </w:rPr>
        <w:t>証券業協会</w:t>
      </w:r>
      <w:r w:rsidRPr="00762CFA">
        <w:t>は、当該店頭売買有価証券を登録する</w:t>
      </w:r>
      <w:r w:rsidRPr="00170FBB">
        <w:rPr>
          <w:u w:val="single" w:color="FF0000"/>
        </w:rPr>
        <w:t>証券業協会</w:t>
      </w:r>
      <w:r w:rsidRPr="00762CFA">
        <w:t>とする。</w:t>
      </w:r>
    </w:p>
    <w:p w:rsidR="00170FBB" w:rsidRPr="00170FBB" w:rsidRDefault="00170FBB" w:rsidP="00170FBB">
      <w:pPr>
        <w:rPr>
          <w:rFonts w:hint="eastAsia"/>
        </w:rPr>
      </w:pPr>
    </w:p>
    <w:p w:rsidR="007642DA" w:rsidRDefault="007642DA" w:rsidP="007642DA">
      <w:pPr>
        <w:rPr>
          <w:rFonts w:hint="eastAsia"/>
        </w:rPr>
      </w:pPr>
    </w:p>
    <w:p w:rsidR="007642DA" w:rsidRDefault="007642DA" w:rsidP="007642DA">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170FBB">
        <w:rPr>
          <w:rFonts w:hint="eastAsia"/>
        </w:rPr>
        <w:tab/>
      </w:r>
      <w:r w:rsidR="00170FBB">
        <w:rPr>
          <w:rFonts w:hint="eastAsia"/>
        </w:rPr>
        <w:t>（改正なし）</w:t>
      </w:r>
    </w:p>
    <w:p w:rsidR="007642DA" w:rsidRDefault="007642DA" w:rsidP="007642D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170FBB">
        <w:rPr>
          <w:rFonts w:hint="eastAsia"/>
        </w:rPr>
        <w:tab/>
      </w:r>
      <w:r w:rsidR="00170FBB">
        <w:rPr>
          <w:rFonts w:hint="eastAsia"/>
        </w:rPr>
        <w:t>（改正なし）</w:t>
      </w:r>
    </w:p>
    <w:p w:rsidR="007642DA" w:rsidRDefault="007642DA" w:rsidP="007642D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170FBB">
        <w:rPr>
          <w:rFonts w:hint="eastAsia"/>
        </w:rPr>
        <w:tab/>
      </w:r>
      <w:r w:rsidR="00170FBB">
        <w:rPr>
          <w:rFonts w:hint="eastAsia"/>
        </w:rPr>
        <w:t>（改正なし）</w:t>
      </w:r>
    </w:p>
    <w:p w:rsidR="007642DA" w:rsidRDefault="007642DA" w:rsidP="007642DA">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170FBB">
        <w:rPr>
          <w:rFonts w:hint="eastAsia"/>
        </w:rPr>
        <w:tab/>
      </w:r>
      <w:r w:rsidR="00170FBB">
        <w:rPr>
          <w:rFonts w:hint="eastAsia"/>
        </w:rPr>
        <w:t>（改正なし）</w:t>
      </w:r>
    </w:p>
    <w:p w:rsidR="00762CFA" w:rsidRDefault="007642DA" w:rsidP="00762CF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762CFA" w:rsidRDefault="00762CFA" w:rsidP="00762CFA">
      <w:pPr>
        <w:rPr>
          <w:rFonts w:hint="eastAsia"/>
        </w:rPr>
      </w:pPr>
    </w:p>
    <w:p w:rsidR="00762CFA" w:rsidRDefault="00762CFA" w:rsidP="00762CFA">
      <w:pPr>
        <w:rPr>
          <w:rFonts w:hint="eastAsia"/>
        </w:rPr>
      </w:pPr>
      <w:r>
        <w:rPr>
          <w:rFonts w:hint="eastAsia"/>
        </w:rPr>
        <w:t>（改正後）</w:t>
      </w:r>
    </w:p>
    <w:p w:rsidR="00762CFA" w:rsidRPr="000B0742" w:rsidRDefault="00762CFA" w:rsidP="00762CFA">
      <w:pPr>
        <w:ind w:leftChars="85" w:left="178"/>
      </w:pPr>
      <w:r w:rsidRPr="000B0742">
        <w:t>（上場有価証券に準ずる有価証券等）</w:t>
      </w:r>
    </w:p>
    <w:p w:rsidR="00762CFA" w:rsidRPr="00762CFA" w:rsidRDefault="00762CFA" w:rsidP="00762CFA">
      <w:pPr>
        <w:ind w:left="179" w:hangingChars="85" w:hanging="179"/>
      </w:pPr>
      <w:r w:rsidRPr="000B0742">
        <w:rPr>
          <w:b/>
          <w:bCs/>
        </w:rPr>
        <w:t>第三条</w:t>
      </w:r>
      <w:r w:rsidRPr="000B0742">
        <w:t xml:space="preserve">　法第六条第二号（法第十二条、</w:t>
      </w:r>
      <w:r w:rsidRPr="001A5BDE">
        <w:t>第二十三条の十二第一項、</w:t>
      </w:r>
      <w:r w:rsidRPr="007642DA">
        <w:t>第二十四条第</w:t>
      </w:r>
      <w:r w:rsidRPr="007642DA">
        <w:rPr>
          <w:rFonts w:hint="eastAsia"/>
        </w:rPr>
        <w:t>七</w:t>
      </w:r>
      <w:r w:rsidRPr="007642DA">
        <w:t>項、第二十四条の二第三項、第二十四条の五第</w:t>
      </w:r>
      <w:r w:rsidRPr="007642DA">
        <w:rPr>
          <w:rFonts w:hint="eastAsia"/>
        </w:rPr>
        <w:t>六</w:t>
      </w:r>
      <w:r w:rsidRPr="007642DA">
        <w:t>項及び</w:t>
      </w:r>
      <w:r w:rsidRPr="00762CFA">
        <w:rPr>
          <w:u w:val="single" w:color="FF0000"/>
        </w:rPr>
        <w:t>第二十四条の六第</w:t>
      </w:r>
      <w:r>
        <w:rPr>
          <w:rFonts w:hint="eastAsia"/>
          <w:u w:val="single" w:color="FF0000"/>
        </w:rPr>
        <w:t>三</w:t>
      </w:r>
      <w:r w:rsidRPr="00762CFA">
        <w:rPr>
          <w:u w:val="single" w:color="FF0000"/>
        </w:rPr>
        <w:t>項</w:t>
      </w:r>
      <w:r w:rsidRPr="007642DA">
        <w:t>において準用し、並びにこれらの規定（法第二十四条の六第三項を除く</w:t>
      </w:r>
      <w:r w:rsidRPr="007642DA">
        <w:rPr>
          <w:rFonts w:hint="eastAsia"/>
        </w:rPr>
        <w:t>）</w:t>
      </w:r>
      <w:r w:rsidRPr="007642DA">
        <w:t>）を法第二十七条において準用する場合を含む。以下この条において同じ。）及び第二十四条第一項第二号（同条第</w:t>
      </w:r>
      <w:r w:rsidRPr="007642DA">
        <w:rPr>
          <w:rFonts w:hint="eastAsia"/>
        </w:rPr>
        <w:t>五</w:t>
      </w:r>
      <w:r w:rsidRPr="007642DA">
        <w:t>項に</w:t>
      </w:r>
      <w:r w:rsidRPr="007642DA">
        <w:lastRenderedPageBreak/>
        <w:t>おいて準用し、及びこれらの規定を法第二十七条において準用する場合を含む。）に規定する政令で定める有価証券は、店頭売買有価証券</w:t>
      </w:r>
      <w:r w:rsidRPr="0087379C">
        <w:t>とし</w:t>
      </w:r>
      <w:r w:rsidRPr="00762CFA">
        <w:t>、法第六条第二号（法第二十七条において準用する場合を含む。）、第二十四条の七第四項第二号（同条第六項において準用し、及びこれらの規定を法第二十七条において準用する場合を含む。）</w:t>
      </w:r>
      <w:r w:rsidRPr="00762CFA">
        <w:rPr>
          <w:rFonts w:hint="eastAsia"/>
        </w:rPr>
        <w:t>、</w:t>
      </w:r>
      <w:r w:rsidRPr="00762CFA">
        <w:t>第二十五条第三項及び第五項（これらの規定を法第二十七条において準用する場合を含む。）、第二十七条の三十の二、第二十七条の三十の六第一項並びに第二十七条の三十の八第一項に規定する政令で定める証券業協会は、当該店頭売買有価証券を登録する証券業協会とする。</w:t>
      </w:r>
    </w:p>
    <w:p w:rsidR="00762CFA" w:rsidRPr="00762CFA" w:rsidRDefault="00762CFA" w:rsidP="00762CFA">
      <w:pPr>
        <w:ind w:left="178" w:hangingChars="85" w:hanging="178"/>
        <w:rPr>
          <w:rFonts w:hint="eastAsia"/>
        </w:rPr>
      </w:pPr>
    </w:p>
    <w:p w:rsidR="00762CFA" w:rsidRPr="00762CFA" w:rsidRDefault="00762CFA" w:rsidP="00762CFA">
      <w:pPr>
        <w:ind w:left="178" w:hangingChars="85" w:hanging="178"/>
        <w:rPr>
          <w:rFonts w:hint="eastAsia"/>
        </w:rPr>
      </w:pPr>
      <w:r w:rsidRPr="00762CFA">
        <w:rPr>
          <w:rFonts w:hint="eastAsia"/>
        </w:rPr>
        <w:t>（改正前）</w:t>
      </w:r>
    </w:p>
    <w:p w:rsidR="00762CFA" w:rsidRPr="00762CFA" w:rsidRDefault="00762CFA" w:rsidP="00762CFA">
      <w:pPr>
        <w:ind w:leftChars="85" w:left="178"/>
      </w:pPr>
      <w:r w:rsidRPr="00762CFA">
        <w:t>（上場有価証券に準ずる有価証券等）</w:t>
      </w:r>
    </w:p>
    <w:p w:rsidR="00762CFA" w:rsidRPr="00B80CFA" w:rsidRDefault="00762CFA" w:rsidP="00762CFA">
      <w:pPr>
        <w:ind w:left="179" w:hangingChars="85" w:hanging="179"/>
      </w:pPr>
      <w:r w:rsidRPr="00762CFA">
        <w:rPr>
          <w:b/>
          <w:bCs/>
        </w:rPr>
        <w:t>第三条</w:t>
      </w:r>
      <w:r w:rsidRPr="00762CFA">
        <w:t xml:space="preserve">　法第六条第二号（法第十二条、第二十三条の十二第一項、第二十四条第</w:t>
      </w:r>
      <w:r w:rsidRPr="00762CFA">
        <w:rPr>
          <w:rFonts w:hint="eastAsia"/>
        </w:rPr>
        <w:t>七</w:t>
      </w:r>
      <w:r w:rsidRPr="00762CFA">
        <w:t>項、第二十四条の二第三項、第二十四条の五第</w:t>
      </w:r>
      <w:r w:rsidRPr="00762CFA">
        <w:rPr>
          <w:rFonts w:hint="eastAsia"/>
        </w:rPr>
        <w:t>六</w:t>
      </w:r>
      <w:r w:rsidRPr="00762CFA">
        <w:t>項及び</w:t>
      </w:r>
      <w:r w:rsidRPr="00762CFA">
        <w:rPr>
          <w:u w:val="single" w:color="FF0000"/>
        </w:rPr>
        <w:t>第二十四条の六第</w:t>
      </w:r>
      <w:r w:rsidRPr="00762CFA">
        <w:rPr>
          <w:rFonts w:hint="eastAsia"/>
          <w:u w:val="single" w:color="FF0000"/>
        </w:rPr>
        <w:t>四</w:t>
      </w:r>
      <w:r w:rsidRPr="00762CFA">
        <w:rPr>
          <w:u w:val="single" w:color="FF0000"/>
        </w:rPr>
        <w:t>項</w:t>
      </w:r>
      <w:r w:rsidRPr="00762CFA">
        <w:t>において準用し、並びにこれらの規定（法第二十四条の六第三項を除く</w:t>
      </w:r>
      <w:r w:rsidRPr="00762CFA">
        <w:rPr>
          <w:rFonts w:hint="eastAsia"/>
        </w:rPr>
        <w:t>）</w:t>
      </w:r>
      <w:r w:rsidRPr="00762CFA">
        <w:t>）を法第二十七条において準用する場合を含む。以下この条において同じ。）及び第二十四条第一項第二号（同条第</w:t>
      </w:r>
      <w:r w:rsidRPr="00762CFA">
        <w:rPr>
          <w:rFonts w:hint="eastAsia"/>
        </w:rPr>
        <w:t>五</w:t>
      </w:r>
      <w:r w:rsidRPr="00762CFA">
        <w:t>項において準用し、及びこれらの規定を法第二十七条において準用する場合を含む。）に規定する政令で定める有価証券は、店頭売買有価証券とし、法第六条第二号（法第二十七条において準用する場合を含む。）、第二十四条の七第四項第二号（同条第六項において準用し、及びこれらの規定を法第二十七条において準用する場合を含む。）</w:t>
      </w:r>
      <w:r w:rsidRPr="00762CFA">
        <w:rPr>
          <w:rFonts w:hint="eastAsia"/>
        </w:rPr>
        <w:t>、</w:t>
      </w:r>
      <w:r w:rsidRPr="00762CFA">
        <w:t>第二</w:t>
      </w:r>
      <w:r w:rsidRPr="00E10D7F">
        <w:t>十五条第三項及び第五項（これらの規定を法第二十七条において準用する場合を含む。）、第二十七条の三十の二、第二十七条の三十の六第一項並びに</w:t>
      </w:r>
      <w:r w:rsidRPr="00B80CFA">
        <w:t>第二十七条の三十の八第一項に規定する政令で定める証券業協会は、当該店頭売買有価証券を登録する証券業協会とする。</w:t>
      </w:r>
    </w:p>
    <w:p w:rsidR="00762CFA" w:rsidRPr="00762CFA" w:rsidRDefault="00762CFA" w:rsidP="00762CFA">
      <w:pPr>
        <w:rPr>
          <w:rFonts w:hint="eastAsia"/>
        </w:rPr>
      </w:pPr>
    </w:p>
    <w:p w:rsidR="007642DA" w:rsidRDefault="007642DA" w:rsidP="007642DA">
      <w:pPr>
        <w:rPr>
          <w:rFonts w:hint="eastAsia"/>
        </w:rPr>
      </w:pPr>
    </w:p>
    <w:p w:rsidR="007642DA" w:rsidRDefault="007642DA" w:rsidP="007642DA">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62CFA">
        <w:rPr>
          <w:rFonts w:hint="eastAsia"/>
        </w:rPr>
        <w:tab/>
      </w:r>
      <w:r w:rsidR="00762CFA">
        <w:rPr>
          <w:rFonts w:hint="eastAsia"/>
        </w:rPr>
        <w:t>（改正なし）</w:t>
      </w:r>
    </w:p>
    <w:p w:rsidR="00F958DC" w:rsidRDefault="007642DA" w:rsidP="00F958D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F958DC" w:rsidRDefault="00F958DC" w:rsidP="00F958DC">
      <w:pPr>
        <w:rPr>
          <w:rFonts w:hint="eastAsia"/>
        </w:rPr>
      </w:pPr>
    </w:p>
    <w:p w:rsidR="00F958DC" w:rsidRDefault="00F958DC" w:rsidP="00F958DC">
      <w:pPr>
        <w:rPr>
          <w:rFonts w:hint="eastAsia"/>
        </w:rPr>
      </w:pPr>
      <w:r>
        <w:rPr>
          <w:rFonts w:hint="eastAsia"/>
        </w:rPr>
        <w:t>（改正後）</w:t>
      </w:r>
    </w:p>
    <w:p w:rsidR="00F958DC" w:rsidRPr="000B0742" w:rsidRDefault="00F958DC" w:rsidP="00F958DC">
      <w:pPr>
        <w:ind w:leftChars="85" w:left="178"/>
      </w:pPr>
      <w:r w:rsidRPr="000B0742">
        <w:t>（上場有価証券に準ずる有価証券等）</w:t>
      </w:r>
    </w:p>
    <w:p w:rsidR="00F958DC" w:rsidRPr="00B80CFA" w:rsidRDefault="00F958DC" w:rsidP="00F958DC">
      <w:pPr>
        <w:ind w:left="179" w:hangingChars="85" w:hanging="179"/>
      </w:pPr>
      <w:r w:rsidRPr="000B0742">
        <w:rPr>
          <w:b/>
          <w:bCs/>
        </w:rPr>
        <w:t>第三条</w:t>
      </w:r>
      <w:r w:rsidRPr="000B0742">
        <w:t xml:space="preserve">　法第六条第二号（法第十二条、</w:t>
      </w:r>
      <w:r w:rsidRPr="001A5BDE">
        <w:t>第二十三条の十二第一項、</w:t>
      </w:r>
      <w:r w:rsidRPr="007642DA">
        <w:t>第二十四条第</w:t>
      </w:r>
      <w:r w:rsidRPr="007642DA">
        <w:rPr>
          <w:rFonts w:hint="eastAsia"/>
        </w:rPr>
        <w:t>七</w:t>
      </w:r>
      <w:r w:rsidRPr="007642DA">
        <w:t>項、第二十四条の二第三項、第二十四条の五第</w:t>
      </w:r>
      <w:r w:rsidRPr="007642DA">
        <w:rPr>
          <w:rFonts w:hint="eastAsia"/>
        </w:rPr>
        <w:t>六</w:t>
      </w:r>
      <w:r w:rsidRPr="007642DA">
        <w:t>項及び第二十四条の六第</w:t>
      </w:r>
      <w:r w:rsidRPr="007642DA">
        <w:rPr>
          <w:rFonts w:hint="eastAsia"/>
        </w:rPr>
        <w:t>四</w:t>
      </w:r>
      <w:r w:rsidRPr="007642DA">
        <w:t>項において準用し、並びにこれらの規定（法第二十四条の六第三項を除く</w:t>
      </w:r>
      <w:r w:rsidRPr="007642DA">
        <w:rPr>
          <w:rFonts w:hint="eastAsia"/>
        </w:rPr>
        <w:t>）</w:t>
      </w:r>
      <w:r w:rsidRPr="007642DA">
        <w:t>）を法第二十七条において準用する場合を含む。以下この条において同じ。）及び第二十四条第一項第二号（同条第</w:t>
      </w:r>
      <w:r w:rsidRPr="007642DA">
        <w:rPr>
          <w:rFonts w:hint="eastAsia"/>
        </w:rPr>
        <w:t>五</w:t>
      </w:r>
      <w:r w:rsidRPr="007642DA">
        <w:t>項において準用し、及びこれらの規定を法第二十七条において準用する場合を含む。）に規定する政令で定める有価証券は、店頭売買有価証券</w:t>
      </w:r>
      <w:r w:rsidRPr="0087379C">
        <w:t>とし</w:t>
      </w:r>
      <w:r w:rsidRPr="00F958DC">
        <w:rPr>
          <w:u w:val="single" w:color="FF0000"/>
        </w:rPr>
        <w:t>、法第六条第二号</w:t>
      </w:r>
      <w:r w:rsidRPr="004A1B86">
        <w:rPr>
          <w:u w:val="single" w:color="FF0000"/>
        </w:rPr>
        <w:t>（法第二十七条において準用する場合を含む。）、第二十四条の七第四項第二号（同条第六項において準用し、及びこれらの規定を法第二十七条において準用する場合を含む。）</w:t>
      </w:r>
      <w:r w:rsidRPr="00E10D7F">
        <w:rPr>
          <w:rFonts w:hint="eastAsia"/>
        </w:rPr>
        <w:t>、</w:t>
      </w:r>
      <w:r w:rsidRPr="00E10D7F">
        <w:t>第二十五条第三項及び</w:t>
      </w:r>
      <w:r w:rsidRPr="00E10D7F">
        <w:lastRenderedPageBreak/>
        <w:t>第五項（これらの規定を法第二十七条において準用する場合を含む。）、第二十七条の三十の二、第二十七条の三十の六第一項並びに</w:t>
      </w:r>
      <w:r w:rsidRPr="00B80CFA">
        <w:t>第二十七条の三十の八第一項に規定する政令で定める証券業協会は、当該店頭売買有価証券を登録する証券業協会とする。</w:t>
      </w:r>
    </w:p>
    <w:p w:rsidR="00F958DC" w:rsidRPr="00F958DC" w:rsidRDefault="00F958DC" w:rsidP="00F958DC">
      <w:pPr>
        <w:ind w:left="178" w:hangingChars="85" w:hanging="178"/>
        <w:rPr>
          <w:rFonts w:hint="eastAsia"/>
        </w:rPr>
      </w:pPr>
    </w:p>
    <w:p w:rsidR="00F958DC" w:rsidRDefault="00F958DC" w:rsidP="00F958DC">
      <w:pPr>
        <w:ind w:left="178" w:hangingChars="85" w:hanging="178"/>
        <w:rPr>
          <w:rFonts w:hint="eastAsia"/>
        </w:rPr>
      </w:pPr>
      <w:r>
        <w:rPr>
          <w:rFonts w:hint="eastAsia"/>
        </w:rPr>
        <w:t>（改正前）</w:t>
      </w:r>
    </w:p>
    <w:p w:rsidR="00F958DC" w:rsidRPr="000B0742" w:rsidRDefault="00F958DC" w:rsidP="00F958DC">
      <w:pPr>
        <w:ind w:leftChars="85" w:left="178"/>
      </w:pPr>
      <w:r w:rsidRPr="000B0742">
        <w:t>（上場有価証券に準ずる有価証券等）</w:t>
      </w:r>
    </w:p>
    <w:p w:rsidR="00F958DC" w:rsidRPr="00B80CFA" w:rsidRDefault="00F958DC" w:rsidP="00F958DC">
      <w:pPr>
        <w:ind w:left="179" w:hangingChars="85" w:hanging="179"/>
      </w:pPr>
      <w:r w:rsidRPr="000B0742">
        <w:rPr>
          <w:b/>
          <w:bCs/>
        </w:rPr>
        <w:t>第三条</w:t>
      </w:r>
      <w:r w:rsidRPr="000B0742">
        <w:t xml:space="preserve">　法第六条第二号（法第十二条、</w:t>
      </w:r>
      <w:r w:rsidRPr="001A5BDE">
        <w:t>第二十三条の十二第一項、</w:t>
      </w:r>
      <w:r w:rsidRPr="007642DA">
        <w:t>第二十四条第</w:t>
      </w:r>
      <w:r w:rsidRPr="007642DA">
        <w:rPr>
          <w:rFonts w:hint="eastAsia"/>
        </w:rPr>
        <w:t>七</w:t>
      </w:r>
      <w:r w:rsidRPr="007642DA">
        <w:t>項、第二十四条の二第三項、第二十四条の五第</w:t>
      </w:r>
      <w:r w:rsidRPr="007642DA">
        <w:rPr>
          <w:rFonts w:hint="eastAsia"/>
        </w:rPr>
        <w:t>六</w:t>
      </w:r>
      <w:r w:rsidRPr="007642DA">
        <w:t>項及び第二十四条の六第</w:t>
      </w:r>
      <w:r w:rsidRPr="007642DA">
        <w:rPr>
          <w:rFonts w:hint="eastAsia"/>
        </w:rPr>
        <w:t>四</w:t>
      </w:r>
      <w:r w:rsidRPr="007642DA">
        <w:t>項において準用し、並びにこれらの規定（法第二十四条の六第三項を除く</w:t>
      </w:r>
      <w:r w:rsidRPr="007642DA">
        <w:rPr>
          <w:rFonts w:hint="eastAsia"/>
        </w:rPr>
        <w:t>）</w:t>
      </w:r>
      <w:r w:rsidRPr="007642DA">
        <w:t>）を法第二十七条において準用する場合を含む。以下この条において同じ。）及び第二十四条第一項第二号（同条第</w:t>
      </w:r>
      <w:r w:rsidRPr="007642DA">
        <w:rPr>
          <w:rFonts w:hint="eastAsia"/>
        </w:rPr>
        <w:t>五</w:t>
      </w:r>
      <w:r w:rsidRPr="007642DA">
        <w:t>項において準用し、及びこれらの規定を法第二十七条において準用する場合を含む。）に規定する政令で定める有価証券は、店頭売買有価証券</w:t>
      </w:r>
      <w:r w:rsidRPr="0087379C">
        <w:t>とし</w:t>
      </w:r>
      <w:r w:rsidRPr="00F958DC">
        <w:rPr>
          <w:u w:val="single" w:color="FF0000"/>
        </w:rPr>
        <w:t>、法第六条第二号</w:t>
      </w:r>
      <w:r w:rsidRPr="00E10D7F">
        <w:rPr>
          <w:rFonts w:hint="eastAsia"/>
        </w:rPr>
        <w:t>、</w:t>
      </w:r>
      <w:r w:rsidRPr="00E10D7F">
        <w:t>第二十五条第三項及び第五項（これらの規定を法第二十七条において準用する場合を含む。）、第二十七条の三十の二、第二十七条の三十の六第一項並びに</w:t>
      </w:r>
      <w:r w:rsidRPr="00B80CFA">
        <w:t>第二十七条の三十の八第一項に規定する政令で定める証券業協会は、当該店頭売買有価証券を登録する証券業協会とする。</w:t>
      </w:r>
    </w:p>
    <w:p w:rsidR="00F958DC" w:rsidRPr="00F958DC" w:rsidRDefault="00F958DC" w:rsidP="00F958DC">
      <w:pPr>
        <w:rPr>
          <w:rFonts w:hint="eastAsia"/>
        </w:rPr>
      </w:pPr>
    </w:p>
    <w:p w:rsidR="007642DA" w:rsidRDefault="007642DA" w:rsidP="007642DA">
      <w:pPr>
        <w:rPr>
          <w:rFonts w:hint="eastAsia"/>
        </w:rPr>
      </w:pPr>
    </w:p>
    <w:p w:rsidR="007642DA" w:rsidRDefault="007642DA" w:rsidP="007642D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F958DC">
        <w:rPr>
          <w:rFonts w:hint="eastAsia"/>
        </w:rPr>
        <w:tab/>
      </w:r>
      <w:r w:rsidR="00F958DC">
        <w:rPr>
          <w:rFonts w:hint="eastAsia"/>
        </w:rPr>
        <w:t>（改正なし）</w:t>
      </w:r>
    </w:p>
    <w:p w:rsidR="007642DA" w:rsidRDefault="007642DA" w:rsidP="007642DA">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F958DC">
        <w:rPr>
          <w:rFonts w:hint="eastAsia"/>
        </w:rPr>
        <w:tab/>
      </w:r>
      <w:r w:rsidR="00F958DC">
        <w:rPr>
          <w:rFonts w:hint="eastAsia"/>
        </w:rPr>
        <w:t>（改正なし）</w:t>
      </w:r>
    </w:p>
    <w:p w:rsidR="00B80CFA" w:rsidRDefault="007642DA" w:rsidP="00B80CF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B80CFA" w:rsidRDefault="00B80CFA" w:rsidP="00B80CFA">
      <w:pPr>
        <w:rPr>
          <w:rFonts w:hint="eastAsia"/>
        </w:rPr>
      </w:pPr>
    </w:p>
    <w:p w:rsidR="00B80CFA" w:rsidRDefault="00B80CFA" w:rsidP="00B80CFA">
      <w:pPr>
        <w:rPr>
          <w:rFonts w:hint="eastAsia"/>
        </w:rPr>
      </w:pPr>
      <w:r>
        <w:rPr>
          <w:rFonts w:hint="eastAsia"/>
        </w:rPr>
        <w:t>（改正後）</w:t>
      </w:r>
    </w:p>
    <w:p w:rsidR="00B80CFA" w:rsidRPr="000B0742" w:rsidRDefault="00B80CFA" w:rsidP="00B80CFA">
      <w:pPr>
        <w:ind w:leftChars="85" w:left="178"/>
      </w:pPr>
      <w:r w:rsidRPr="000B0742">
        <w:t>（上場有価証券に準ずる有価証券等）</w:t>
      </w:r>
    </w:p>
    <w:p w:rsidR="00B80CFA" w:rsidRPr="00B80CFA" w:rsidRDefault="00B80CFA" w:rsidP="00B80CFA">
      <w:pPr>
        <w:ind w:left="179" w:hangingChars="85" w:hanging="179"/>
      </w:pPr>
      <w:r w:rsidRPr="000B0742">
        <w:rPr>
          <w:b/>
          <w:bCs/>
        </w:rPr>
        <w:t>第三条</w:t>
      </w:r>
      <w:r w:rsidRPr="000B0742">
        <w:t xml:space="preserve">　法第六条第二号（法第十二条、</w:t>
      </w:r>
      <w:r w:rsidRPr="001A5BDE">
        <w:t>第二十三条の十二第一項、</w:t>
      </w:r>
      <w:r w:rsidRPr="007642DA">
        <w:t>第二十四条第</w:t>
      </w:r>
      <w:r w:rsidRPr="007642DA">
        <w:rPr>
          <w:rFonts w:hint="eastAsia"/>
        </w:rPr>
        <w:t>七</w:t>
      </w:r>
      <w:r w:rsidRPr="007642DA">
        <w:t>項、第二十四条の二第三項、第二十四条の五第</w:t>
      </w:r>
      <w:r w:rsidRPr="007642DA">
        <w:rPr>
          <w:rFonts w:hint="eastAsia"/>
        </w:rPr>
        <w:t>六</w:t>
      </w:r>
      <w:r w:rsidRPr="007642DA">
        <w:t>項及び第二十四条の六第</w:t>
      </w:r>
      <w:r w:rsidRPr="007642DA">
        <w:rPr>
          <w:rFonts w:hint="eastAsia"/>
        </w:rPr>
        <w:t>四</w:t>
      </w:r>
      <w:r w:rsidRPr="007642DA">
        <w:t>項において準用し、並びにこれらの規定（法第二十四条の六第三項を除く</w:t>
      </w:r>
      <w:r w:rsidRPr="007642DA">
        <w:rPr>
          <w:rFonts w:hint="eastAsia"/>
        </w:rPr>
        <w:t>）</w:t>
      </w:r>
      <w:r w:rsidRPr="007642DA">
        <w:t>）を法第二十七条において準用する場合を含む。以下この条において同じ。）及び第二十四条第一項第二号（同条第</w:t>
      </w:r>
      <w:r w:rsidRPr="007642DA">
        <w:rPr>
          <w:rFonts w:hint="eastAsia"/>
        </w:rPr>
        <w:t>五</w:t>
      </w:r>
      <w:r w:rsidRPr="007642DA">
        <w:t>項において準用し、及びこれらの規定を法第二十七条において準用する場合を含む。）に規定する政令で定める有価証券は、店頭売買有価証券</w:t>
      </w:r>
      <w:r w:rsidRPr="00B80CFA">
        <w:rPr>
          <w:rFonts w:hint="eastAsia"/>
          <w:u w:val="single" w:color="FF0000"/>
        </w:rPr>
        <w:t xml:space="preserve">　</w:t>
      </w:r>
      <w:r w:rsidRPr="0087379C">
        <w:t>とし、法第六条第二号</w:t>
      </w:r>
      <w:r w:rsidRPr="00E10D7F">
        <w:rPr>
          <w:rFonts w:hint="eastAsia"/>
        </w:rPr>
        <w:t>、</w:t>
      </w:r>
      <w:r w:rsidRPr="00E10D7F">
        <w:t>第二十五条第三項及び第五項（これらの規定を法第二十七条において準用する場合を含む。）、第二十七条の三十の二、第二十七条の三十の六第一項並びに</w:t>
      </w:r>
      <w:r w:rsidRPr="00B80CFA">
        <w:t>第二十七条の三十の八第一項に規定する政令で定める証券業協会は、当該店頭売買有価証券を登録する証券業協会とする。</w:t>
      </w:r>
    </w:p>
    <w:p w:rsidR="00B80CFA" w:rsidRPr="00B80CFA" w:rsidRDefault="00B80CFA" w:rsidP="00B80CFA">
      <w:pPr>
        <w:ind w:left="178" w:hangingChars="85" w:hanging="178"/>
        <w:rPr>
          <w:rFonts w:hint="eastAsia"/>
        </w:rPr>
      </w:pPr>
    </w:p>
    <w:p w:rsidR="00B80CFA" w:rsidRPr="00B80CFA" w:rsidRDefault="00B80CFA" w:rsidP="00B80CFA">
      <w:pPr>
        <w:ind w:left="178" w:hangingChars="85" w:hanging="178"/>
        <w:rPr>
          <w:rFonts w:hint="eastAsia"/>
        </w:rPr>
      </w:pPr>
      <w:r w:rsidRPr="00B80CFA">
        <w:rPr>
          <w:rFonts w:hint="eastAsia"/>
        </w:rPr>
        <w:t>（改正前）</w:t>
      </w:r>
    </w:p>
    <w:p w:rsidR="00B80CFA" w:rsidRPr="00B80CFA" w:rsidRDefault="00B80CFA" w:rsidP="00B80CFA">
      <w:pPr>
        <w:ind w:leftChars="85" w:left="178"/>
      </w:pPr>
      <w:r w:rsidRPr="00B80CFA">
        <w:t>（上場有価証券に準ずる有価証券等）</w:t>
      </w:r>
    </w:p>
    <w:p w:rsidR="00B80CFA" w:rsidRPr="00E10D7F" w:rsidRDefault="00B80CFA" w:rsidP="00B80CFA">
      <w:pPr>
        <w:ind w:left="179" w:hangingChars="85" w:hanging="179"/>
      </w:pPr>
      <w:r w:rsidRPr="00B80CFA">
        <w:rPr>
          <w:b/>
          <w:bCs/>
        </w:rPr>
        <w:t>第三条</w:t>
      </w:r>
      <w:r w:rsidRPr="00B80CFA">
        <w:t xml:space="preserve">　法第六条第二号（法第十二条、第二十三条の十二第一項、第二十四条第</w:t>
      </w:r>
      <w:r w:rsidRPr="00B80CFA">
        <w:rPr>
          <w:rFonts w:hint="eastAsia"/>
        </w:rPr>
        <w:t>七</w:t>
      </w:r>
      <w:r w:rsidRPr="00B80CFA">
        <w:t>項、第</w:t>
      </w:r>
      <w:r w:rsidRPr="00B80CFA">
        <w:lastRenderedPageBreak/>
        <w:t>二十四条の二第三項、第二十四条の五第</w:t>
      </w:r>
      <w:r w:rsidRPr="00B80CFA">
        <w:rPr>
          <w:rFonts w:hint="eastAsia"/>
        </w:rPr>
        <w:t>六</w:t>
      </w:r>
      <w:r w:rsidRPr="00B80CFA">
        <w:t>項及び第二十四条の六第</w:t>
      </w:r>
      <w:r w:rsidRPr="00B80CFA">
        <w:rPr>
          <w:rFonts w:hint="eastAsia"/>
        </w:rPr>
        <w:t>四</w:t>
      </w:r>
      <w:r w:rsidRPr="00B80CFA">
        <w:t>項において準用し、並びにこれらの規定（法第二十四条の六第三項を除く</w:t>
      </w:r>
      <w:r w:rsidRPr="00B80CFA">
        <w:rPr>
          <w:rFonts w:hint="eastAsia"/>
        </w:rPr>
        <w:t>）</w:t>
      </w:r>
      <w:r w:rsidRPr="00B80CFA">
        <w:t>）を法第二十七条において準用する場合を含む。以下この条において同じ。）及び第二十四条第一項第二号（同条第</w:t>
      </w:r>
      <w:r w:rsidRPr="00B80CFA">
        <w:rPr>
          <w:rFonts w:hint="eastAsia"/>
        </w:rPr>
        <w:t>五</w:t>
      </w:r>
      <w:r w:rsidRPr="00B80CFA">
        <w:t>項において準用し、及びこれらの規定を法第二十七条において準用する場合を含む。）に規定する政令で定める有価証券は、店頭売買有価証券</w:t>
      </w:r>
      <w:r w:rsidRPr="00B80CFA">
        <w:rPr>
          <w:u w:val="single" w:color="FF0000"/>
        </w:rPr>
        <w:t>（法第七十六条に規定する店頭売買有価証券をいう。以下同じ。）</w:t>
      </w:r>
      <w:r w:rsidRPr="00B80CFA">
        <w:t>とし、法第六条第二号</w:t>
      </w:r>
      <w:r w:rsidRPr="00B80CFA">
        <w:rPr>
          <w:rFonts w:hint="eastAsia"/>
        </w:rPr>
        <w:t>、</w:t>
      </w:r>
      <w:r w:rsidRPr="00B80CFA">
        <w:t>第二十五条第三項及び第五項（これらの規定を法第二十七条において準用する場合を含む。）、第二十七条の三十の二、第二十七条の三十の六第一項並びに第二十七条の三十の八第一項</w:t>
      </w:r>
      <w:r w:rsidRPr="00E10D7F">
        <w:t>に規定する政令で定める証券業協会は、当該店頭売買有価証券を登録する証券業協会とする。</w:t>
      </w:r>
    </w:p>
    <w:p w:rsidR="00B80CFA" w:rsidRPr="00B80CFA" w:rsidRDefault="00B80CFA" w:rsidP="00B80CFA">
      <w:pPr>
        <w:rPr>
          <w:rFonts w:hint="eastAsia"/>
        </w:rPr>
      </w:pPr>
    </w:p>
    <w:p w:rsidR="007642DA" w:rsidRDefault="007642DA" w:rsidP="007642DA">
      <w:pPr>
        <w:rPr>
          <w:rFonts w:hint="eastAsia"/>
        </w:rPr>
      </w:pPr>
    </w:p>
    <w:p w:rsidR="007642DA" w:rsidRDefault="007642DA" w:rsidP="007642D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B80CFA">
        <w:rPr>
          <w:rFonts w:hint="eastAsia"/>
        </w:rPr>
        <w:tab/>
      </w:r>
      <w:r w:rsidR="00B80CFA">
        <w:rPr>
          <w:rFonts w:hint="eastAsia"/>
        </w:rPr>
        <w:t>（改正なし）</w:t>
      </w:r>
    </w:p>
    <w:p w:rsidR="007642DA" w:rsidRDefault="007642DA" w:rsidP="007642D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B80CFA">
        <w:rPr>
          <w:rFonts w:hint="eastAsia"/>
        </w:rPr>
        <w:tab/>
      </w:r>
      <w:r w:rsidR="00B80CFA">
        <w:rPr>
          <w:rFonts w:hint="eastAsia"/>
        </w:rPr>
        <w:t>（改正なし）</w:t>
      </w:r>
    </w:p>
    <w:p w:rsidR="007642DA" w:rsidRDefault="007642DA" w:rsidP="007642DA">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B80CFA">
        <w:rPr>
          <w:rFonts w:hint="eastAsia"/>
        </w:rPr>
        <w:tab/>
      </w:r>
      <w:r w:rsidR="00B80CFA">
        <w:rPr>
          <w:rFonts w:hint="eastAsia"/>
        </w:rPr>
        <w:t>（改正なし）</w:t>
      </w:r>
    </w:p>
    <w:p w:rsidR="007642DA" w:rsidRDefault="007642DA" w:rsidP="007642D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B80CFA">
        <w:rPr>
          <w:rFonts w:hint="eastAsia"/>
        </w:rPr>
        <w:tab/>
      </w:r>
      <w:r w:rsidR="00B80CFA">
        <w:rPr>
          <w:rFonts w:hint="eastAsia"/>
        </w:rPr>
        <w:t>（改正なし）</w:t>
      </w:r>
    </w:p>
    <w:p w:rsidR="007642DA" w:rsidRDefault="007642DA" w:rsidP="007642DA">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B80CFA">
        <w:rPr>
          <w:rFonts w:hint="eastAsia"/>
        </w:rPr>
        <w:tab/>
      </w:r>
      <w:r w:rsidR="00B80CFA">
        <w:rPr>
          <w:rFonts w:hint="eastAsia"/>
        </w:rPr>
        <w:t>（改正なし）</w:t>
      </w:r>
    </w:p>
    <w:p w:rsidR="00E10D7F" w:rsidRDefault="007642DA" w:rsidP="00E10D7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E10D7F" w:rsidRDefault="00E10D7F" w:rsidP="00E10D7F">
      <w:pPr>
        <w:rPr>
          <w:rFonts w:hint="eastAsia"/>
        </w:rPr>
      </w:pPr>
    </w:p>
    <w:p w:rsidR="00E10D7F" w:rsidRDefault="00E10D7F" w:rsidP="00E10D7F">
      <w:pPr>
        <w:rPr>
          <w:rFonts w:hint="eastAsia"/>
        </w:rPr>
      </w:pPr>
      <w:r>
        <w:rPr>
          <w:rFonts w:hint="eastAsia"/>
        </w:rPr>
        <w:t>（改正後）</w:t>
      </w:r>
    </w:p>
    <w:p w:rsidR="00E10D7F" w:rsidRPr="000B0742" w:rsidRDefault="00E10D7F" w:rsidP="00E10D7F">
      <w:pPr>
        <w:ind w:leftChars="85" w:left="178"/>
      </w:pPr>
      <w:r w:rsidRPr="000B0742">
        <w:t>（上場有価証券に準ずる有価証券等）</w:t>
      </w:r>
    </w:p>
    <w:p w:rsidR="00E10D7F" w:rsidRPr="00E10D7F" w:rsidRDefault="00E10D7F" w:rsidP="00E10D7F">
      <w:pPr>
        <w:ind w:left="179" w:hangingChars="85" w:hanging="179"/>
      </w:pPr>
      <w:r w:rsidRPr="000B0742">
        <w:rPr>
          <w:b/>
          <w:bCs/>
        </w:rPr>
        <w:t>第三条</w:t>
      </w:r>
      <w:r w:rsidRPr="000B0742">
        <w:t xml:space="preserve">　法第六条第二号（法第十二条、</w:t>
      </w:r>
      <w:r w:rsidRPr="001A5BDE">
        <w:t>第二十三条の十二第一項、</w:t>
      </w:r>
      <w:r w:rsidRPr="007642DA">
        <w:t>第二十四条第</w:t>
      </w:r>
      <w:r w:rsidRPr="007642DA">
        <w:rPr>
          <w:rFonts w:hint="eastAsia"/>
        </w:rPr>
        <w:t>七</w:t>
      </w:r>
      <w:r w:rsidRPr="007642DA">
        <w:t>項、第二十四条の二第三項、第二十四条の五第</w:t>
      </w:r>
      <w:r w:rsidRPr="007642DA">
        <w:rPr>
          <w:rFonts w:hint="eastAsia"/>
        </w:rPr>
        <w:t>六</w:t>
      </w:r>
      <w:r w:rsidRPr="007642DA">
        <w:t>項及び第二十四条の六第</w:t>
      </w:r>
      <w:r w:rsidRPr="007642DA">
        <w:rPr>
          <w:rFonts w:hint="eastAsia"/>
        </w:rPr>
        <w:t>四</w:t>
      </w:r>
      <w:r w:rsidRPr="007642DA">
        <w:t>項において準用し、並びにこれらの規定（法第二十四条の六第三項を除く</w:t>
      </w:r>
      <w:r w:rsidRPr="007642DA">
        <w:rPr>
          <w:rFonts w:hint="eastAsia"/>
        </w:rPr>
        <w:t>）</w:t>
      </w:r>
      <w:r w:rsidRPr="007642DA">
        <w:t>）を法第二十七条において準用する場合を含む。以下この条において同じ。）及び第二十四条第一項第二号（同条第</w:t>
      </w:r>
      <w:r w:rsidRPr="007642DA">
        <w:rPr>
          <w:rFonts w:hint="eastAsia"/>
        </w:rPr>
        <w:t>五</w:t>
      </w:r>
      <w:r w:rsidRPr="007642DA">
        <w:t>項において準用し、及びこれらの規定を法第二十七条において準用する場合を含む。）に規定する政令で定める有価証券は、店頭売買有価証券（法</w:t>
      </w:r>
      <w:r w:rsidRPr="0087379C">
        <w:t>第七十六条に規定する店頭売買有価証券をいう。以下同じ。）とし、法第六条第二号</w:t>
      </w:r>
      <w:r w:rsidRPr="00E10D7F">
        <w:rPr>
          <w:rFonts w:hint="eastAsia"/>
        </w:rPr>
        <w:t>、</w:t>
      </w:r>
      <w:r w:rsidRPr="00E10D7F">
        <w:t>第二十五条第三項及び第五項（これらの規定を法第二十七条において準用する場合を含む。）、第二十七条の三十の二、第二十七条の三十の六第一項並びに</w:t>
      </w:r>
      <w:r w:rsidRPr="00742D7D">
        <w:rPr>
          <w:u w:val="single" w:color="FF0000"/>
        </w:rPr>
        <w:t>第二十七条の三十の八第一項</w:t>
      </w:r>
      <w:r w:rsidRPr="00E10D7F">
        <w:t>に規定する政令で定める証券業協会は、当該店頭売買有価証券を登録する証券業協会とする。</w:t>
      </w:r>
    </w:p>
    <w:p w:rsidR="00E10D7F" w:rsidRPr="00E10D7F" w:rsidRDefault="00E10D7F" w:rsidP="00E10D7F">
      <w:pPr>
        <w:ind w:left="178" w:hangingChars="85" w:hanging="178"/>
        <w:rPr>
          <w:rFonts w:hint="eastAsia"/>
        </w:rPr>
      </w:pPr>
    </w:p>
    <w:p w:rsidR="00E10D7F" w:rsidRPr="00E10D7F" w:rsidRDefault="00E10D7F" w:rsidP="00E10D7F">
      <w:pPr>
        <w:ind w:left="178" w:hangingChars="85" w:hanging="178"/>
        <w:rPr>
          <w:rFonts w:hint="eastAsia"/>
        </w:rPr>
      </w:pPr>
      <w:r w:rsidRPr="00E10D7F">
        <w:rPr>
          <w:rFonts w:hint="eastAsia"/>
        </w:rPr>
        <w:t>（改正前）</w:t>
      </w:r>
    </w:p>
    <w:p w:rsidR="00E10D7F" w:rsidRPr="00E10D7F" w:rsidRDefault="00E10D7F" w:rsidP="00E10D7F">
      <w:pPr>
        <w:ind w:leftChars="85" w:left="178"/>
      </w:pPr>
      <w:r w:rsidRPr="00E10D7F">
        <w:t>（上場有価証券に準ずる有価証券等）</w:t>
      </w:r>
    </w:p>
    <w:p w:rsidR="00E10D7F" w:rsidRPr="0087379C" w:rsidRDefault="00E10D7F" w:rsidP="00E10D7F">
      <w:pPr>
        <w:ind w:left="179" w:hangingChars="85" w:hanging="179"/>
      </w:pPr>
      <w:r w:rsidRPr="00E10D7F">
        <w:rPr>
          <w:b/>
          <w:bCs/>
        </w:rPr>
        <w:t>第三条</w:t>
      </w:r>
      <w:r w:rsidRPr="00E10D7F">
        <w:t xml:space="preserve">　法第六条第二号（法第十二条、第二十三条の十二第一項、第二十四条第</w:t>
      </w:r>
      <w:r w:rsidRPr="00E10D7F">
        <w:rPr>
          <w:rFonts w:hint="eastAsia"/>
        </w:rPr>
        <w:t>七</w:t>
      </w:r>
      <w:r w:rsidRPr="00E10D7F">
        <w:t>項、第二十四条の二第三項、第二十四条の五第</w:t>
      </w:r>
      <w:r w:rsidRPr="00E10D7F">
        <w:rPr>
          <w:rFonts w:hint="eastAsia"/>
        </w:rPr>
        <w:t>六</w:t>
      </w:r>
      <w:r w:rsidRPr="00E10D7F">
        <w:t>項及び第二十四条の六第</w:t>
      </w:r>
      <w:r w:rsidRPr="00E10D7F">
        <w:rPr>
          <w:rFonts w:hint="eastAsia"/>
        </w:rPr>
        <w:t>四</w:t>
      </w:r>
      <w:r w:rsidRPr="00E10D7F">
        <w:t>項において準用し、並びにこれらの規定（法第二十四条の六第三項を除く</w:t>
      </w:r>
      <w:r w:rsidRPr="00E10D7F">
        <w:rPr>
          <w:rFonts w:hint="eastAsia"/>
        </w:rPr>
        <w:t>）</w:t>
      </w:r>
      <w:r w:rsidRPr="00E10D7F">
        <w:t>）を法第二十七条において準用す</w:t>
      </w:r>
      <w:r w:rsidRPr="00E10D7F">
        <w:lastRenderedPageBreak/>
        <w:t>る場合を含む。以下この条において同じ。）及び第二十四条第一項第二号（同条第</w:t>
      </w:r>
      <w:r w:rsidRPr="00E10D7F">
        <w:rPr>
          <w:rFonts w:hint="eastAsia"/>
        </w:rPr>
        <w:t>五</w:t>
      </w:r>
      <w:r w:rsidRPr="00E10D7F">
        <w:t>項において準用し、及びこれらの規定を法第二十七条において準用する場合を含む。）に規定する政令で定める有価証券は、店頭売買有価証券（法第七十六条に規定する店頭売買有価証券をいう。以下同じ。）とし、法第六条第二号</w:t>
      </w:r>
      <w:r w:rsidRPr="00E10D7F">
        <w:rPr>
          <w:rFonts w:hint="eastAsia"/>
        </w:rPr>
        <w:t>、</w:t>
      </w:r>
      <w:r w:rsidRPr="00E10D7F">
        <w:t>第二十五条第三項及び第五項（これらの規定を法第二十七条において準用する場合を含む。）、第二十七条の三十の二、第二十七条の三十の六第一項並びに</w:t>
      </w:r>
      <w:r w:rsidRPr="00E10D7F">
        <w:rPr>
          <w:u w:val="single" w:color="FF0000"/>
        </w:rPr>
        <w:t>第二十七条の三十の八</w:t>
      </w:r>
      <w:r w:rsidRPr="0087379C">
        <w:t>に規定する政令で定める証券業協会は、当該店頭売買有価証券を登録する証券業協会とする。</w:t>
      </w:r>
    </w:p>
    <w:p w:rsidR="00E10D7F" w:rsidRPr="00E10D7F" w:rsidRDefault="00E10D7F" w:rsidP="00E10D7F">
      <w:pPr>
        <w:rPr>
          <w:rFonts w:hint="eastAsia"/>
        </w:rPr>
      </w:pPr>
    </w:p>
    <w:p w:rsidR="007642DA" w:rsidRDefault="007642DA" w:rsidP="007642DA">
      <w:pPr>
        <w:rPr>
          <w:rFonts w:hint="eastAsia"/>
        </w:rPr>
      </w:pPr>
    </w:p>
    <w:p w:rsidR="007642DA" w:rsidRDefault="007642DA" w:rsidP="007642D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E10D7F">
        <w:rPr>
          <w:rFonts w:hint="eastAsia"/>
        </w:rPr>
        <w:tab/>
      </w:r>
      <w:r w:rsidR="00E10D7F">
        <w:rPr>
          <w:rFonts w:hint="eastAsia"/>
        </w:rPr>
        <w:t>（改正なし）</w:t>
      </w:r>
    </w:p>
    <w:p w:rsidR="007642DA" w:rsidRDefault="007642DA" w:rsidP="007642DA">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E10D7F">
        <w:rPr>
          <w:rFonts w:hint="eastAsia"/>
        </w:rPr>
        <w:tab/>
      </w:r>
      <w:r w:rsidR="00E10D7F">
        <w:rPr>
          <w:rFonts w:hint="eastAsia"/>
        </w:rPr>
        <w:t>（改正なし）</w:t>
      </w:r>
    </w:p>
    <w:p w:rsidR="0087379C" w:rsidRDefault="007642DA" w:rsidP="0087379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p>
    <w:p w:rsidR="0087379C" w:rsidRDefault="0087379C" w:rsidP="0087379C">
      <w:pPr>
        <w:rPr>
          <w:rFonts w:hint="eastAsia"/>
        </w:rPr>
      </w:pPr>
    </w:p>
    <w:p w:rsidR="0087379C" w:rsidRDefault="0087379C" w:rsidP="0087379C">
      <w:pPr>
        <w:rPr>
          <w:rFonts w:hint="eastAsia"/>
        </w:rPr>
      </w:pPr>
      <w:r>
        <w:rPr>
          <w:rFonts w:hint="eastAsia"/>
        </w:rPr>
        <w:t>（改正後）</w:t>
      </w:r>
    </w:p>
    <w:p w:rsidR="0087379C" w:rsidRPr="000B0742" w:rsidRDefault="0087379C" w:rsidP="00E10D7F">
      <w:pPr>
        <w:ind w:leftChars="85" w:left="178"/>
      </w:pPr>
      <w:r w:rsidRPr="000B0742">
        <w:t>（上場有価証券に準ずる有価証券等）</w:t>
      </w:r>
    </w:p>
    <w:p w:rsidR="0087379C" w:rsidRPr="0087379C" w:rsidRDefault="0087379C" w:rsidP="0087379C">
      <w:pPr>
        <w:ind w:left="179" w:hangingChars="85" w:hanging="179"/>
      </w:pPr>
      <w:r w:rsidRPr="000B0742">
        <w:rPr>
          <w:b/>
          <w:bCs/>
        </w:rPr>
        <w:t>第三条</w:t>
      </w:r>
      <w:r w:rsidRPr="000B0742">
        <w:t xml:space="preserve">　法第六条第二号（法第十二条、</w:t>
      </w:r>
      <w:r w:rsidRPr="001A5BDE">
        <w:t>第二十三条の十二第一項、</w:t>
      </w:r>
      <w:r w:rsidRPr="007642DA">
        <w:t>第二十四条第</w:t>
      </w:r>
      <w:r w:rsidRPr="007642DA">
        <w:rPr>
          <w:rFonts w:hint="eastAsia"/>
        </w:rPr>
        <w:t>七</w:t>
      </w:r>
      <w:r w:rsidRPr="007642DA">
        <w:t>項、第二十四条の二第三項、第二十四条の五第</w:t>
      </w:r>
      <w:r w:rsidRPr="007642DA">
        <w:rPr>
          <w:rFonts w:hint="eastAsia"/>
        </w:rPr>
        <w:t>六</w:t>
      </w:r>
      <w:r w:rsidRPr="007642DA">
        <w:t>項及び第二十四条の六第</w:t>
      </w:r>
      <w:r w:rsidRPr="007642DA">
        <w:rPr>
          <w:rFonts w:hint="eastAsia"/>
        </w:rPr>
        <w:t>四</w:t>
      </w:r>
      <w:r w:rsidRPr="007642DA">
        <w:t>項において準用し、並びにこれらの規定（法第二十四条の六第三項を除く</w:t>
      </w:r>
      <w:r w:rsidRPr="007642DA">
        <w:rPr>
          <w:rFonts w:hint="eastAsia"/>
        </w:rPr>
        <w:t>）</w:t>
      </w:r>
      <w:r w:rsidRPr="007642DA">
        <w:t>）を法第二十七条において準用する場合を含む。以下この条において同じ。）及び第二十四条第一項第二号（同条第</w:t>
      </w:r>
      <w:r w:rsidRPr="007642DA">
        <w:rPr>
          <w:rFonts w:hint="eastAsia"/>
        </w:rPr>
        <w:t>五</w:t>
      </w:r>
      <w:r w:rsidRPr="007642DA">
        <w:t>項に</w:t>
      </w:r>
      <w:r w:rsidRPr="007642DA">
        <w:lastRenderedPageBreak/>
        <w:t>おいて準用し、及びこれらの規定を法第二十七条において準用する場合を含む。）に規定する政令で定める有価証券は、店頭売買有価証券（法</w:t>
      </w:r>
      <w:r w:rsidRPr="0087379C">
        <w:t>第七十六条に規定する店頭売買有価証券をいう。以下同じ。）とし、法第六条第二号</w:t>
      </w:r>
      <w:r>
        <w:rPr>
          <w:rFonts w:hint="eastAsia"/>
          <w:u w:val="single" w:color="FF0000"/>
        </w:rPr>
        <w:t>、</w:t>
      </w:r>
      <w:r w:rsidRPr="0087379C">
        <w:rPr>
          <w:u w:val="single" w:color="FF0000"/>
        </w:rPr>
        <w:t>第二十五条第三項</w:t>
      </w:r>
      <w:r w:rsidRPr="0087379C">
        <w:t>及び第五項</w:t>
      </w:r>
      <w:r w:rsidRPr="0087379C">
        <w:rPr>
          <w:u w:val="single" w:color="FF0000"/>
        </w:rPr>
        <w:t>（これらの規定を法第二十七条において準用する場合を含む。）</w:t>
      </w:r>
      <w:r w:rsidRPr="003F1CD4">
        <w:rPr>
          <w:u w:val="single" w:color="FF0000"/>
        </w:rPr>
        <w:t>、第二十七条の三十の二、第二十七条の三十の六第一項並びに第二十七条の三十の八</w:t>
      </w:r>
      <w:r w:rsidRPr="0087379C">
        <w:t>に規定する政令で定める証券業協会は、当該店頭売買有価証券を登録する証券業協会とする。</w:t>
      </w:r>
    </w:p>
    <w:p w:rsidR="0087379C" w:rsidRPr="0087379C" w:rsidRDefault="0087379C" w:rsidP="0087379C">
      <w:pPr>
        <w:ind w:left="178" w:hangingChars="85" w:hanging="178"/>
        <w:rPr>
          <w:rFonts w:hint="eastAsia"/>
        </w:rPr>
      </w:pPr>
    </w:p>
    <w:p w:rsidR="0087379C" w:rsidRPr="0087379C" w:rsidRDefault="0087379C" w:rsidP="0087379C">
      <w:pPr>
        <w:ind w:left="178" w:hangingChars="85" w:hanging="178"/>
        <w:rPr>
          <w:rFonts w:hint="eastAsia"/>
        </w:rPr>
      </w:pPr>
      <w:r w:rsidRPr="0087379C">
        <w:rPr>
          <w:rFonts w:hint="eastAsia"/>
        </w:rPr>
        <w:t>（改正前）</w:t>
      </w:r>
    </w:p>
    <w:p w:rsidR="0087379C" w:rsidRPr="0087379C" w:rsidRDefault="0087379C" w:rsidP="00E10D7F">
      <w:pPr>
        <w:ind w:leftChars="85" w:left="178"/>
      </w:pPr>
      <w:r w:rsidRPr="0087379C">
        <w:t>（上場有価証券に準ずる有価証券等）</w:t>
      </w:r>
    </w:p>
    <w:p w:rsidR="0087379C" w:rsidRPr="007642DA" w:rsidRDefault="0087379C" w:rsidP="0087379C">
      <w:pPr>
        <w:ind w:left="179" w:hangingChars="85" w:hanging="179"/>
      </w:pPr>
      <w:r w:rsidRPr="0087379C">
        <w:rPr>
          <w:b/>
          <w:bCs/>
        </w:rPr>
        <w:t>第三条</w:t>
      </w:r>
      <w:r w:rsidRPr="0087379C">
        <w:t xml:space="preserve">　法第六条第二号（法第十二条、第二十三条の十二第一項、第二十四条第</w:t>
      </w:r>
      <w:r w:rsidRPr="0087379C">
        <w:rPr>
          <w:rFonts w:hint="eastAsia"/>
        </w:rPr>
        <w:t>七</w:t>
      </w:r>
      <w:r w:rsidRPr="0087379C">
        <w:t>項、第二十四条の二第三項、第二十四条の五第</w:t>
      </w:r>
      <w:r w:rsidRPr="0087379C">
        <w:rPr>
          <w:rFonts w:hint="eastAsia"/>
        </w:rPr>
        <w:t>六</w:t>
      </w:r>
      <w:r w:rsidRPr="0087379C">
        <w:t>項及び第二十四条の六第</w:t>
      </w:r>
      <w:r w:rsidRPr="0087379C">
        <w:rPr>
          <w:rFonts w:hint="eastAsia"/>
        </w:rPr>
        <w:t>四</w:t>
      </w:r>
      <w:r w:rsidRPr="0087379C">
        <w:t>項において準用し、並びにこれらの規定（法第二十四条の六第三項を除く</w:t>
      </w:r>
      <w:r w:rsidRPr="0087379C">
        <w:rPr>
          <w:rFonts w:hint="eastAsia"/>
        </w:rPr>
        <w:t>）</w:t>
      </w:r>
      <w:r w:rsidRPr="0087379C">
        <w:t>）を法第二十七条において準用する場合を含む。以下この条において同じ。）及び第二十四条第一項第二号（同条第</w:t>
      </w:r>
      <w:r w:rsidRPr="0087379C">
        <w:rPr>
          <w:rFonts w:hint="eastAsia"/>
        </w:rPr>
        <w:t>五</w:t>
      </w:r>
      <w:r w:rsidRPr="0087379C">
        <w:t>項において準用し、及びこれらの規定を法第二十七条において準用する場合を含む。）に規定する政令で定める有価証券は、店頭売買有価証券（法第七十六条に規</w:t>
      </w:r>
      <w:r w:rsidRPr="007642DA">
        <w:t>定する店頭売買有価証券をいう。以下同じ。）とし、法第六条第二号</w:t>
      </w:r>
      <w:r w:rsidRPr="0087379C">
        <w:rPr>
          <w:u w:val="single" w:color="FF0000"/>
        </w:rPr>
        <w:t>並びに第二十五条第三項</w:t>
      </w:r>
      <w:r w:rsidRPr="007642DA">
        <w:t>及び第五項</w:t>
      </w:r>
      <w:r w:rsidRPr="0087379C">
        <w:rPr>
          <w:u w:val="single" w:color="FF0000"/>
        </w:rPr>
        <w:t>（これらの規定を法第二十七条において準用する場合を含む。）</w:t>
      </w:r>
      <w:r w:rsidRPr="007642DA">
        <w:t>に規定する政令で定める証券業協会は、当該店頭売買有価証券を登録する証券業協会とする。</w:t>
      </w:r>
    </w:p>
    <w:p w:rsidR="0087379C" w:rsidRPr="0087379C" w:rsidRDefault="0087379C" w:rsidP="0087379C">
      <w:pPr>
        <w:rPr>
          <w:rFonts w:hint="eastAsia"/>
        </w:rPr>
      </w:pPr>
    </w:p>
    <w:p w:rsidR="007642DA" w:rsidRDefault="007642DA" w:rsidP="007642DA">
      <w:pPr>
        <w:rPr>
          <w:rFonts w:hint="eastAsia"/>
        </w:rPr>
      </w:pPr>
    </w:p>
    <w:p w:rsidR="007642DA" w:rsidRDefault="007642DA" w:rsidP="007642DA">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87379C">
        <w:rPr>
          <w:rFonts w:hint="eastAsia"/>
        </w:rPr>
        <w:tab/>
      </w:r>
      <w:r w:rsidR="0087379C">
        <w:rPr>
          <w:rFonts w:hint="eastAsia"/>
        </w:rPr>
        <w:t>（改正なし）</w:t>
      </w:r>
    </w:p>
    <w:p w:rsidR="007642DA" w:rsidRDefault="007642DA" w:rsidP="007642DA">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87379C">
        <w:rPr>
          <w:rFonts w:hint="eastAsia"/>
        </w:rPr>
        <w:tab/>
      </w:r>
      <w:r w:rsidR="0087379C">
        <w:rPr>
          <w:rFonts w:hint="eastAsia"/>
        </w:rPr>
        <w:t>（改正なし）</w:t>
      </w:r>
    </w:p>
    <w:p w:rsidR="007642DA" w:rsidRDefault="007642DA" w:rsidP="007642DA">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87379C">
        <w:rPr>
          <w:rFonts w:hint="eastAsia"/>
        </w:rPr>
        <w:tab/>
      </w:r>
      <w:r w:rsidR="0087379C">
        <w:rPr>
          <w:rFonts w:hint="eastAsia"/>
        </w:rPr>
        <w:t>（改正なし）</w:t>
      </w:r>
    </w:p>
    <w:p w:rsidR="007642DA" w:rsidRDefault="007642DA" w:rsidP="007642DA">
      <w:pPr>
        <w:rPr>
          <w:rFonts w:hint="eastAsia"/>
        </w:rPr>
      </w:pPr>
      <w:r>
        <w:rPr>
          <w:rFonts w:hint="eastAsia"/>
        </w:rPr>
        <w:t>【</w:t>
      </w:r>
      <w:r w:rsidR="003F6F58">
        <w:rPr>
          <w:rFonts w:hint="eastAsia"/>
        </w:rPr>
        <w:t>平成</w:t>
      </w:r>
      <w:r w:rsidR="003F6F58">
        <w:rPr>
          <w:rFonts w:hint="eastAsia"/>
        </w:rPr>
        <w:t>12</w:t>
      </w:r>
      <w:r w:rsidR="003F6F58">
        <w:rPr>
          <w:rFonts w:hint="eastAsia"/>
        </w:rPr>
        <w:t>年</w:t>
      </w:r>
      <w:r w:rsidR="003F6F58">
        <w:rPr>
          <w:rFonts w:hint="eastAsia"/>
        </w:rPr>
        <w:t>11</w:t>
      </w:r>
      <w:r w:rsidR="003F6F58">
        <w:rPr>
          <w:rFonts w:hint="eastAsia"/>
        </w:rPr>
        <w:t>月</w:t>
      </w:r>
      <w:r w:rsidR="003F6F58">
        <w:rPr>
          <w:rFonts w:hint="eastAsia"/>
        </w:rPr>
        <w:t>17</w:t>
      </w:r>
      <w:r w:rsidR="003F6F58">
        <w:rPr>
          <w:rFonts w:hint="eastAsia"/>
        </w:rPr>
        <w:t>日</w:t>
      </w:r>
      <w:r w:rsidR="003F6F58">
        <w:rPr>
          <w:rFonts w:hint="eastAsia"/>
        </w:rPr>
        <w:tab/>
      </w:r>
      <w:r w:rsidR="003F6F58">
        <w:rPr>
          <w:rFonts w:hint="eastAsia"/>
        </w:rPr>
        <w:t>政令第</w:t>
      </w:r>
      <w:r w:rsidR="003F6F58">
        <w:rPr>
          <w:rFonts w:hint="eastAsia"/>
        </w:rPr>
        <w:t>483</w:t>
      </w:r>
      <w:r w:rsidR="003F6F58">
        <w:rPr>
          <w:rFonts w:hint="eastAsia"/>
        </w:rPr>
        <w:t>号</w:t>
      </w:r>
      <w:r>
        <w:rPr>
          <w:rFonts w:hint="eastAsia"/>
        </w:rPr>
        <w:t>】</w:t>
      </w:r>
      <w:r w:rsidR="0087379C">
        <w:rPr>
          <w:rFonts w:hint="eastAsia"/>
        </w:rPr>
        <w:tab/>
      </w:r>
      <w:r w:rsidR="0087379C">
        <w:rPr>
          <w:rFonts w:hint="eastAsia"/>
        </w:rPr>
        <w:t>（改正なし）</w:t>
      </w:r>
    </w:p>
    <w:p w:rsidR="007642DA" w:rsidRDefault="007642DA" w:rsidP="007642DA">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87379C">
        <w:rPr>
          <w:rFonts w:hint="eastAsia"/>
        </w:rPr>
        <w:tab/>
      </w:r>
      <w:r w:rsidR="0087379C">
        <w:rPr>
          <w:rFonts w:hint="eastAsia"/>
        </w:rPr>
        <w:t>（改正なし）</w:t>
      </w:r>
    </w:p>
    <w:p w:rsidR="007642DA" w:rsidRDefault="007642DA" w:rsidP="007642D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87379C">
        <w:rPr>
          <w:rFonts w:hint="eastAsia"/>
        </w:rPr>
        <w:tab/>
      </w:r>
      <w:r w:rsidR="0087379C">
        <w:rPr>
          <w:rFonts w:hint="eastAsia"/>
        </w:rPr>
        <w:t>（改正なし）</w:t>
      </w:r>
    </w:p>
    <w:p w:rsidR="007642DA" w:rsidRDefault="007642DA" w:rsidP="007642D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87379C">
        <w:rPr>
          <w:rFonts w:hint="eastAsia"/>
        </w:rPr>
        <w:tab/>
      </w:r>
      <w:r w:rsidR="0087379C">
        <w:rPr>
          <w:rFonts w:hint="eastAsia"/>
        </w:rPr>
        <w:t>（改正なし）</w:t>
      </w:r>
    </w:p>
    <w:p w:rsidR="000D0B0C" w:rsidRDefault="000D0B0C" w:rsidP="000D0B0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sidR="0087379C">
        <w:rPr>
          <w:rFonts w:hint="eastAsia"/>
        </w:rPr>
        <w:tab/>
      </w:r>
      <w:r w:rsidR="0087379C">
        <w:rPr>
          <w:rFonts w:hint="eastAsia"/>
        </w:rPr>
        <w:t>（改正なし）</w:t>
      </w:r>
    </w:p>
    <w:p w:rsidR="007642DA" w:rsidRDefault="000D0B0C" w:rsidP="007642D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7642DA" w:rsidRDefault="007642DA" w:rsidP="007642DA">
      <w:pPr>
        <w:rPr>
          <w:rFonts w:hint="eastAsia"/>
        </w:rPr>
      </w:pPr>
    </w:p>
    <w:p w:rsidR="007642DA" w:rsidRDefault="007642DA" w:rsidP="007642DA">
      <w:pPr>
        <w:rPr>
          <w:rFonts w:hint="eastAsia"/>
        </w:rPr>
      </w:pPr>
      <w:r>
        <w:rPr>
          <w:rFonts w:hint="eastAsia"/>
        </w:rPr>
        <w:t>（改正後）</w:t>
      </w:r>
    </w:p>
    <w:p w:rsidR="007642DA" w:rsidRPr="000B0742" w:rsidRDefault="007642DA" w:rsidP="00E10D7F">
      <w:pPr>
        <w:ind w:leftChars="85" w:left="178"/>
      </w:pPr>
      <w:r w:rsidRPr="000B0742">
        <w:t>（上場有価証券に準ずる有価証券等）</w:t>
      </w:r>
    </w:p>
    <w:p w:rsidR="007642DA" w:rsidRPr="007642DA" w:rsidRDefault="007642DA" w:rsidP="007642DA">
      <w:pPr>
        <w:ind w:left="179" w:hangingChars="85" w:hanging="179"/>
      </w:pPr>
      <w:r w:rsidRPr="000B0742">
        <w:rPr>
          <w:b/>
          <w:bCs/>
        </w:rPr>
        <w:t>第三条</w:t>
      </w:r>
      <w:r w:rsidRPr="000B0742">
        <w:t xml:space="preserve">　法第六条第二号（法第十二条、</w:t>
      </w:r>
      <w:r w:rsidRPr="001A5BDE">
        <w:t>第二十三条の十二第一項、</w:t>
      </w:r>
      <w:r w:rsidRPr="007642DA">
        <w:t>第二十四条第</w:t>
      </w:r>
      <w:r w:rsidRPr="007642DA">
        <w:rPr>
          <w:rFonts w:hint="eastAsia"/>
        </w:rPr>
        <w:t>七</w:t>
      </w:r>
      <w:r w:rsidRPr="007642DA">
        <w:t>項、第二十四条の二第三項、第二十四条の五第</w:t>
      </w:r>
      <w:r w:rsidRPr="007642DA">
        <w:rPr>
          <w:rFonts w:hint="eastAsia"/>
        </w:rPr>
        <w:t>六</w:t>
      </w:r>
      <w:r w:rsidRPr="007642DA">
        <w:t>項及び第二十四条の六第</w:t>
      </w:r>
      <w:r w:rsidRPr="007642DA">
        <w:rPr>
          <w:rFonts w:hint="eastAsia"/>
        </w:rPr>
        <w:t>四</w:t>
      </w:r>
      <w:r w:rsidRPr="007642DA">
        <w:t>項において準用し、並びにこれらの規定（法第二十四条の六第三項を除く</w:t>
      </w:r>
      <w:r w:rsidRPr="007642DA">
        <w:rPr>
          <w:rFonts w:hint="eastAsia"/>
        </w:rPr>
        <w:t>）</w:t>
      </w:r>
      <w:r w:rsidRPr="007642DA">
        <w:t>）を法第二十七条において準用する場合を含む。以下この条において同じ。）及び第二十四条第一項第二号（同条第</w:t>
      </w:r>
      <w:r w:rsidRPr="007642DA">
        <w:rPr>
          <w:rFonts w:hint="eastAsia"/>
        </w:rPr>
        <w:t>五</w:t>
      </w:r>
      <w:r w:rsidRPr="007642DA">
        <w:t>項に</w:t>
      </w:r>
      <w:r w:rsidRPr="007642DA">
        <w:lastRenderedPageBreak/>
        <w:t>おいて準用し、及びこれらの規定を法第二十七条において準用する場合を含む。）に規定する政令で定める有価証券は、店頭売買有価証券（法</w:t>
      </w:r>
      <w:r w:rsidRPr="007642DA">
        <w:rPr>
          <w:u w:val="single" w:color="FF0000"/>
        </w:rPr>
        <w:t>第七十六条</w:t>
      </w:r>
      <w:r w:rsidRPr="007642DA">
        <w:t>に規定する店頭売買有価証券をいう。以下同じ。）とし、法第六条第二号並びに第二十五条第三項及び第五項（これらの規定を法第二十七条において準用する場合を含む。）に規定する政令で定める証券業協会は、当該店頭売買有価証券を登録する証券業協会とする。</w:t>
      </w:r>
    </w:p>
    <w:p w:rsidR="007642DA" w:rsidRPr="007642DA" w:rsidRDefault="007642DA" w:rsidP="007642DA">
      <w:pPr>
        <w:ind w:left="178" w:hangingChars="85" w:hanging="178"/>
        <w:rPr>
          <w:rFonts w:hint="eastAsia"/>
        </w:rPr>
      </w:pPr>
    </w:p>
    <w:p w:rsidR="007642DA" w:rsidRPr="007642DA" w:rsidRDefault="007642DA" w:rsidP="007642DA">
      <w:pPr>
        <w:ind w:left="178" w:hangingChars="85" w:hanging="178"/>
        <w:rPr>
          <w:rFonts w:hint="eastAsia"/>
        </w:rPr>
      </w:pPr>
      <w:r w:rsidRPr="007642DA">
        <w:rPr>
          <w:rFonts w:hint="eastAsia"/>
        </w:rPr>
        <w:t>（改正前）</w:t>
      </w:r>
    </w:p>
    <w:p w:rsidR="007642DA" w:rsidRPr="007642DA" w:rsidRDefault="007642DA" w:rsidP="00E10D7F">
      <w:pPr>
        <w:ind w:leftChars="85" w:left="178"/>
      </w:pPr>
      <w:r w:rsidRPr="007642DA">
        <w:t>（上場有価証券に準ずる有価証券等）</w:t>
      </w:r>
    </w:p>
    <w:p w:rsidR="007642DA" w:rsidRPr="00151766" w:rsidRDefault="007642DA" w:rsidP="007642DA">
      <w:pPr>
        <w:ind w:left="179" w:hangingChars="85" w:hanging="179"/>
      </w:pPr>
      <w:r w:rsidRPr="007642DA">
        <w:rPr>
          <w:b/>
          <w:bCs/>
        </w:rPr>
        <w:t>第三条</w:t>
      </w:r>
      <w:r w:rsidRPr="007642DA">
        <w:t xml:space="preserve">　法第六条第二号（法第十二条、第二十三条の十二第一項、第二十四条第</w:t>
      </w:r>
      <w:r w:rsidRPr="007642DA">
        <w:rPr>
          <w:rFonts w:hint="eastAsia"/>
        </w:rPr>
        <w:t>七</w:t>
      </w:r>
      <w:r w:rsidRPr="007642DA">
        <w:t>項、第二十四条の二第三項、第二十四条の五第</w:t>
      </w:r>
      <w:r w:rsidRPr="007642DA">
        <w:rPr>
          <w:rFonts w:hint="eastAsia"/>
        </w:rPr>
        <w:t>六</w:t>
      </w:r>
      <w:r w:rsidRPr="007642DA">
        <w:t>項及び第二十四条の六第</w:t>
      </w:r>
      <w:r w:rsidRPr="007642DA">
        <w:rPr>
          <w:rFonts w:hint="eastAsia"/>
        </w:rPr>
        <w:t>四</w:t>
      </w:r>
      <w:r w:rsidRPr="007642DA">
        <w:t>項において準用し、並びにこれらの規定（法第二十四条の六第三項を除く</w:t>
      </w:r>
      <w:r w:rsidRPr="007642DA">
        <w:rPr>
          <w:rFonts w:hint="eastAsia"/>
        </w:rPr>
        <w:t>）</w:t>
      </w:r>
      <w:r w:rsidRPr="007642DA">
        <w:t>）を法第二十七条において準用する場合を含む。以下この条において同じ。）及び第二十四条第一項第二号（同条第</w:t>
      </w:r>
      <w:r w:rsidRPr="007642DA">
        <w:rPr>
          <w:rFonts w:hint="eastAsia"/>
        </w:rPr>
        <w:t>五</w:t>
      </w:r>
      <w:r w:rsidRPr="007642DA">
        <w:t>項に</w:t>
      </w:r>
      <w:r w:rsidRPr="00187F70">
        <w:t>おいて準用し、及びこれらの規定を法第二十七条において準用する場合を含む。）に規定する政令で定める有価証券は、店頭売買有価証券（法</w:t>
      </w:r>
      <w:r w:rsidRPr="007642DA">
        <w:rPr>
          <w:u w:val="single" w:color="FF0000"/>
        </w:rPr>
        <w:t>第七十六条第一項</w:t>
      </w:r>
      <w:r w:rsidRPr="00151766">
        <w:t>に規定する店頭売買有価証券をいう。以下同じ。）とし、法第六条第二号並びに第二十五条第三項及び第五項（これらの規定を法第二十七条において準用する場合を含む。）に規定する政令で定める証券業協会は、当該店頭売買有価証券を登録する証券業協会とする。</w:t>
      </w:r>
    </w:p>
    <w:p w:rsidR="007642DA" w:rsidRPr="007642DA" w:rsidRDefault="007642DA" w:rsidP="007642DA">
      <w:pPr>
        <w:rPr>
          <w:rFonts w:hint="eastAsia"/>
        </w:rPr>
      </w:pPr>
    </w:p>
    <w:p w:rsidR="000D0B0C" w:rsidRDefault="000D0B0C" w:rsidP="000D0B0C">
      <w:pPr>
        <w:rPr>
          <w:rFonts w:hint="eastAsia"/>
        </w:rPr>
      </w:pPr>
    </w:p>
    <w:p w:rsidR="000D0B0C" w:rsidRDefault="000D0B0C" w:rsidP="000D0B0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sidR="007642DA">
        <w:rPr>
          <w:rFonts w:hint="eastAsia"/>
        </w:rPr>
        <w:tab/>
      </w:r>
      <w:r w:rsidR="007642DA">
        <w:rPr>
          <w:rFonts w:hint="eastAsia"/>
        </w:rPr>
        <w:t>（改正なし）</w:t>
      </w:r>
    </w:p>
    <w:p w:rsidR="000D0B0C" w:rsidRDefault="000D0B0C" w:rsidP="000D0B0C">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sidR="007642DA">
        <w:rPr>
          <w:rFonts w:hint="eastAsia"/>
        </w:rPr>
        <w:tab/>
      </w:r>
      <w:r w:rsidR="007642DA">
        <w:rPr>
          <w:rFonts w:hint="eastAsia"/>
        </w:rPr>
        <w:t>（改正なし）</w:t>
      </w:r>
    </w:p>
    <w:p w:rsidR="000D0B0C" w:rsidRDefault="000D0B0C" w:rsidP="000D0B0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sidR="007642DA">
        <w:rPr>
          <w:rFonts w:hint="eastAsia"/>
        </w:rPr>
        <w:tab/>
      </w:r>
      <w:r w:rsidR="007642DA">
        <w:rPr>
          <w:rFonts w:hint="eastAsia"/>
        </w:rPr>
        <w:t>（改正なし）</w:t>
      </w:r>
    </w:p>
    <w:p w:rsidR="000D0B0C" w:rsidRDefault="000D0B0C" w:rsidP="000D0B0C">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sidR="007642DA">
        <w:rPr>
          <w:rFonts w:hint="eastAsia"/>
        </w:rPr>
        <w:tab/>
      </w:r>
      <w:r w:rsidR="007642DA">
        <w:rPr>
          <w:rFonts w:hint="eastAsia"/>
        </w:rPr>
        <w:t>（改正なし）</w:t>
      </w:r>
    </w:p>
    <w:p w:rsidR="00151766" w:rsidRDefault="000D0B0C" w:rsidP="00151766">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151766" w:rsidRDefault="00151766" w:rsidP="00151766">
      <w:pPr>
        <w:rPr>
          <w:rFonts w:hint="eastAsia"/>
        </w:rPr>
      </w:pPr>
    </w:p>
    <w:p w:rsidR="00151766" w:rsidRDefault="00151766" w:rsidP="00151766">
      <w:pPr>
        <w:rPr>
          <w:rFonts w:hint="eastAsia"/>
        </w:rPr>
      </w:pPr>
      <w:r>
        <w:rPr>
          <w:rFonts w:hint="eastAsia"/>
        </w:rPr>
        <w:t>（改正後）</w:t>
      </w:r>
    </w:p>
    <w:p w:rsidR="00151766" w:rsidRPr="000B0742" w:rsidRDefault="00151766" w:rsidP="00E10D7F">
      <w:pPr>
        <w:ind w:leftChars="85" w:left="178"/>
      </w:pPr>
      <w:r w:rsidRPr="000B0742">
        <w:t>（上場有価証券に準ずる有価証券等）</w:t>
      </w:r>
    </w:p>
    <w:p w:rsidR="00151766" w:rsidRPr="00151766" w:rsidRDefault="00151766" w:rsidP="00151766">
      <w:pPr>
        <w:ind w:left="179" w:hangingChars="85" w:hanging="179"/>
      </w:pPr>
      <w:r w:rsidRPr="000B0742">
        <w:rPr>
          <w:b/>
          <w:bCs/>
        </w:rPr>
        <w:t>第三条</w:t>
      </w:r>
      <w:r w:rsidRPr="000B0742">
        <w:t xml:space="preserve">　法第六条第二号（法第十二条、</w:t>
      </w:r>
      <w:r w:rsidRPr="001A5BDE">
        <w:t>第二十三条の十二第一項、</w:t>
      </w:r>
      <w:r w:rsidRPr="00151766">
        <w:rPr>
          <w:u w:val="single" w:color="FF0000"/>
        </w:rPr>
        <w:t>第二十四条第</w:t>
      </w:r>
      <w:r>
        <w:rPr>
          <w:rFonts w:hint="eastAsia"/>
          <w:u w:val="single" w:color="FF0000"/>
        </w:rPr>
        <w:t>七</w:t>
      </w:r>
      <w:r w:rsidRPr="00151766">
        <w:rPr>
          <w:u w:val="single" w:color="FF0000"/>
        </w:rPr>
        <w:t>項</w:t>
      </w:r>
      <w:r w:rsidRPr="001A5BDE">
        <w:t>、第二十四条の二第三項</w:t>
      </w:r>
      <w:r w:rsidRPr="00187F70">
        <w:t>、</w:t>
      </w:r>
      <w:r w:rsidRPr="00151766">
        <w:rPr>
          <w:u w:val="single" w:color="FF0000"/>
        </w:rPr>
        <w:t>第二十四条の五第</w:t>
      </w:r>
      <w:r>
        <w:rPr>
          <w:rFonts w:hint="eastAsia"/>
          <w:u w:val="single" w:color="FF0000"/>
        </w:rPr>
        <w:t>六</w:t>
      </w:r>
      <w:r w:rsidRPr="00151766">
        <w:rPr>
          <w:u w:val="single" w:color="FF0000"/>
        </w:rPr>
        <w:t>項</w:t>
      </w:r>
      <w:r w:rsidRPr="00187F70">
        <w:t>及び</w:t>
      </w:r>
      <w:r w:rsidRPr="00151766">
        <w:rPr>
          <w:u w:val="single" w:color="FF0000"/>
        </w:rPr>
        <w:t>第二十四条の六第</w:t>
      </w:r>
      <w:r>
        <w:rPr>
          <w:rFonts w:hint="eastAsia"/>
          <w:u w:val="single" w:color="FF0000"/>
        </w:rPr>
        <w:t>四</w:t>
      </w:r>
      <w:r w:rsidRPr="00151766">
        <w:rPr>
          <w:u w:val="single" w:color="FF0000"/>
        </w:rPr>
        <w:t>項</w:t>
      </w:r>
      <w:r w:rsidRPr="00187F70">
        <w:t>において準用し、並びにこれらの規定（法第二十四条の六第三項を除く</w:t>
      </w:r>
      <w:r w:rsidRPr="00187F70">
        <w:rPr>
          <w:rFonts w:hint="eastAsia"/>
        </w:rPr>
        <w:t>）</w:t>
      </w:r>
      <w:r w:rsidRPr="00187F70">
        <w:t>）を法第二十七条において準用する場合を含む。以下この条において同じ。）及び第二十四条第一項第二号（</w:t>
      </w:r>
      <w:r w:rsidRPr="00151766">
        <w:rPr>
          <w:u w:val="single" w:color="FF0000"/>
        </w:rPr>
        <w:t>同条第</w:t>
      </w:r>
      <w:r>
        <w:rPr>
          <w:rFonts w:hint="eastAsia"/>
          <w:u w:val="single" w:color="FF0000"/>
        </w:rPr>
        <w:t>五</w:t>
      </w:r>
      <w:r w:rsidRPr="00151766">
        <w:rPr>
          <w:u w:val="single" w:color="FF0000"/>
        </w:rPr>
        <w:t>項</w:t>
      </w:r>
      <w:r w:rsidRPr="00187F70">
        <w:t>において準用し、及びこれらの規定を法第二十七条において準用する場合を含む。）に規定する政令で定める有価証券は、店頭売買有価証券（法</w:t>
      </w:r>
      <w:r w:rsidRPr="00151766">
        <w:t>第七十六条第一項に規定する店頭売買有価証券をいう。以下同じ。）とし、法第六条第二号並びに第二十五条第三項及び第五項（これらの規定を法第二十七条において準用する場合を含む。）に規定する政令で定める証券業協会は、当該店頭売買有価証券を登録する証券業協会とする。</w:t>
      </w:r>
    </w:p>
    <w:p w:rsidR="00151766" w:rsidRPr="00151766" w:rsidRDefault="00151766" w:rsidP="00151766">
      <w:pPr>
        <w:ind w:left="178" w:hangingChars="85" w:hanging="178"/>
        <w:rPr>
          <w:rFonts w:hint="eastAsia"/>
        </w:rPr>
      </w:pPr>
    </w:p>
    <w:p w:rsidR="00151766" w:rsidRPr="00151766" w:rsidRDefault="00151766" w:rsidP="00151766">
      <w:pPr>
        <w:ind w:left="178" w:hangingChars="85" w:hanging="178"/>
        <w:rPr>
          <w:rFonts w:hint="eastAsia"/>
        </w:rPr>
      </w:pPr>
      <w:r w:rsidRPr="00151766">
        <w:rPr>
          <w:rFonts w:hint="eastAsia"/>
        </w:rPr>
        <w:t>（改正前）</w:t>
      </w:r>
    </w:p>
    <w:p w:rsidR="00151766" w:rsidRPr="00151766" w:rsidRDefault="00151766" w:rsidP="00E10D7F">
      <w:pPr>
        <w:ind w:leftChars="85" w:left="178"/>
      </w:pPr>
      <w:r w:rsidRPr="00151766">
        <w:t>（上場有価証券に準ずる有価証券等）</w:t>
      </w:r>
    </w:p>
    <w:p w:rsidR="00151766" w:rsidRPr="00187F70" w:rsidRDefault="00151766" w:rsidP="00151766">
      <w:pPr>
        <w:ind w:left="179" w:hangingChars="85" w:hanging="179"/>
      </w:pPr>
      <w:r w:rsidRPr="00151766">
        <w:rPr>
          <w:b/>
          <w:bCs/>
        </w:rPr>
        <w:t>第三条</w:t>
      </w:r>
      <w:r w:rsidRPr="00151766">
        <w:t xml:space="preserve">　法第六条第二号（法第十二条、第二十三条の十二第一項、</w:t>
      </w:r>
      <w:r w:rsidRPr="00151766">
        <w:rPr>
          <w:u w:val="single" w:color="FF0000"/>
        </w:rPr>
        <w:t>第二十四条第六項</w:t>
      </w:r>
      <w:r w:rsidRPr="00151766">
        <w:t>、第二十四条の二第三項、</w:t>
      </w:r>
      <w:r w:rsidRPr="00151766">
        <w:rPr>
          <w:u w:val="single" w:color="FF0000"/>
        </w:rPr>
        <w:t>第二十四条の五第五項</w:t>
      </w:r>
      <w:r w:rsidRPr="00151766">
        <w:t>及び</w:t>
      </w:r>
      <w:r w:rsidRPr="00151766">
        <w:rPr>
          <w:u w:val="single" w:color="FF0000"/>
        </w:rPr>
        <w:t>第二十四条の六第三項</w:t>
      </w:r>
      <w:r w:rsidRPr="00151766">
        <w:t>において準用し、並びにこれらの規定（法第二十四条の六第三項を除く</w:t>
      </w:r>
      <w:r w:rsidRPr="00151766">
        <w:rPr>
          <w:rFonts w:hint="eastAsia"/>
        </w:rPr>
        <w:t>）</w:t>
      </w:r>
      <w:r w:rsidRPr="00151766">
        <w:t>）を法第二十七条において準用する場合を含む。以下この条において同じ。）及び第二十四条第一項第二号（</w:t>
      </w:r>
      <w:r w:rsidRPr="00151766">
        <w:rPr>
          <w:u w:val="single" w:color="FF0000"/>
        </w:rPr>
        <w:t>同条第四項</w:t>
      </w:r>
      <w:r w:rsidRPr="00151766">
        <w:t>において準用し、及びこれらの規定を法第二十七条において準用する場合を含む。）に規定する政令で定める有価証券は、店頭売買有価証券（法第七十六条第一項に</w:t>
      </w:r>
      <w:r w:rsidRPr="00187F70">
        <w:t>規定する店頭売買有価証券をいう。以下同じ。）とし、法第六条第二号並びに第二十五条第三項及び第五項（これらの規定を法第二十七条において準用する場合を含む。）に規定する政令で定める証券業協会は、当該店頭売買有価証券を登録する証券業協会とする。</w:t>
      </w:r>
    </w:p>
    <w:p w:rsidR="00151766" w:rsidRPr="00151766" w:rsidRDefault="00151766" w:rsidP="00151766">
      <w:pPr>
        <w:rPr>
          <w:rFonts w:hint="eastAsia"/>
        </w:rPr>
      </w:pPr>
    </w:p>
    <w:p w:rsidR="000D0B0C" w:rsidRDefault="000D0B0C" w:rsidP="000D0B0C">
      <w:pPr>
        <w:rPr>
          <w:rFonts w:hint="eastAsia"/>
        </w:rPr>
      </w:pPr>
    </w:p>
    <w:p w:rsidR="000D0B0C" w:rsidRDefault="000D0B0C" w:rsidP="000D0B0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sidR="00151766">
        <w:rPr>
          <w:rFonts w:hint="eastAsia"/>
        </w:rPr>
        <w:tab/>
      </w:r>
      <w:r w:rsidR="00151766">
        <w:rPr>
          <w:rFonts w:hint="eastAsia"/>
        </w:rPr>
        <w:t>（改正なし）</w:t>
      </w:r>
    </w:p>
    <w:p w:rsidR="000D0B0C" w:rsidRDefault="000D0B0C" w:rsidP="000D0B0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sidR="00151766">
        <w:rPr>
          <w:rFonts w:hint="eastAsia"/>
        </w:rPr>
        <w:tab/>
      </w:r>
      <w:r w:rsidR="00151766">
        <w:rPr>
          <w:rFonts w:hint="eastAsia"/>
        </w:rPr>
        <w:t>（改正なし）</w:t>
      </w:r>
    </w:p>
    <w:p w:rsidR="000D0B0C" w:rsidRDefault="000D0B0C" w:rsidP="000D0B0C">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sidR="00151766">
        <w:rPr>
          <w:rFonts w:hint="eastAsia"/>
        </w:rPr>
        <w:tab/>
      </w:r>
      <w:r w:rsidR="00151766">
        <w:rPr>
          <w:rFonts w:hint="eastAsia"/>
        </w:rPr>
        <w:t>（改正なし）</w:t>
      </w:r>
    </w:p>
    <w:p w:rsidR="000D0B0C" w:rsidRDefault="000D0B0C" w:rsidP="000D0B0C">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sidR="00151766">
        <w:rPr>
          <w:rFonts w:hint="eastAsia"/>
        </w:rPr>
        <w:tab/>
      </w:r>
      <w:r w:rsidR="00151766">
        <w:rPr>
          <w:rFonts w:hint="eastAsia"/>
        </w:rPr>
        <w:t>（改正なし）</w:t>
      </w:r>
    </w:p>
    <w:p w:rsidR="00187F70" w:rsidRDefault="000D0B0C" w:rsidP="00187F70">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187F70" w:rsidRDefault="00187F70" w:rsidP="00187F70">
      <w:pPr>
        <w:rPr>
          <w:rFonts w:hint="eastAsia"/>
        </w:rPr>
      </w:pPr>
    </w:p>
    <w:p w:rsidR="00187F70" w:rsidRDefault="00187F70" w:rsidP="00187F70">
      <w:pPr>
        <w:rPr>
          <w:rFonts w:hint="eastAsia"/>
        </w:rPr>
      </w:pPr>
      <w:r>
        <w:rPr>
          <w:rFonts w:hint="eastAsia"/>
        </w:rPr>
        <w:t>（改正後）</w:t>
      </w:r>
    </w:p>
    <w:p w:rsidR="00187F70" w:rsidRPr="000B0742" w:rsidRDefault="00187F70" w:rsidP="00E10D7F">
      <w:pPr>
        <w:ind w:leftChars="85" w:left="178"/>
      </w:pPr>
      <w:r w:rsidRPr="000B0742">
        <w:t>（上場有価証券に準ずる有価証券等）</w:t>
      </w:r>
    </w:p>
    <w:p w:rsidR="00187F70" w:rsidRPr="00187F70" w:rsidRDefault="00187F70" w:rsidP="00187F70">
      <w:pPr>
        <w:ind w:left="179" w:hangingChars="85" w:hanging="179"/>
      </w:pPr>
      <w:r w:rsidRPr="000B0742">
        <w:rPr>
          <w:b/>
          <w:bCs/>
        </w:rPr>
        <w:t>第三条</w:t>
      </w:r>
      <w:r w:rsidRPr="000B0742">
        <w:t xml:space="preserve">　法第六条第二号（法第十二条、</w:t>
      </w:r>
      <w:r w:rsidRPr="001A5BDE">
        <w:t>第二十三条の十二第一項、第二十四条第六項、第二十四条の二第三項</w:t>
      </w:r>
      <w:r w:rsidRPr="00187F70">
        <w:t>、第二十四条の五第五項及び第二十四条の六第三項において準用し、並びにこれらの規定（法第二十四条の六第三項を除く</w:t>
      </w:r>
      <w:r w:rsidRPr="00187F70">
        <w:rPr>
          <w:rFonts w:hint="eastAsia"/>
        </w:rPr>
        <w:t>）</w:t>
      </w:r>
      <w:r w:rsidRPr="00187F70">
        <w:t>）を法第二十七条において準用する場合を含む。以下この条において同じ。）及び第二十四条第一項第二号（同条第四項において準用し、及びこれらの規定を法第二十七条において準用する場合を含む。）に規定する政令で定める有価証券は、店頭売買有価証券（法</w:t>
      </w:r>
      <w:r w:rsidRPr="000E753C">
        <w:rPr>
          <w:u w:val="single" w:color="FF0000"/>
        </w:rPr>
        <w:t>第七十六条第一項</w:t>
      </w:r>
      <w:r w:rsidRPr="00187F70">
        <w:t>に規定する店頭売買有価証券をいう。以下同じ。）とし、法第六条第二号並びに第二十五条第三項及び第五項（これらの規定を法第二十七条において準用する場合を含む。）に規定する政令で定める証券業協会は、当該店頭売買有価証券を登録する証券業協会とする。</w:t>
      </w:r>
    </w:p>
    <w:p w:rsidR="00187F70" w:rsidRPr="00187F70" w:rsidRDefault="00187F70" w:rsidP="00187F70">
      <w:pPr>
        <w:ind w:left="178" w:hangingChars="85" w:hanging="178"/>
        <w:rPr>
          <w:rFonts w:hint="eastAsia"/>
        </w:rPr>
      </w:pPr>
    </w:p>
    <w:p w:rsidR="00187F70" w:rsidRPr="00187F70" w:rsidRDefault="00187F70" w:rsidP="00187F70">
      <w:pPr>
        <w:ind w:left="178" w:hangingChars="85" w:hanging="178"/>
        <w:rPr>
          <w:rFonts w:hint="eastAsia"/>
        </w:rPr>
      </w:pPr>
      <w:r w:rsidRPr="00187F70">
        <w:rPr>
          <w:rFonts w:hint="eastAsia"/>
        </w:rPr>
        <w:t>（改正前）</w:t>
      </w:r>
    </w:p>
    <w:p w:rsidR="00187F70" w:rsidRPr="00187F70" w:rsidRDefault="00187F70" w:rsidP="00E10D7F">
      <w:pPr>
        <w:ind w:leftChars="85" w:left="178"/>
      </w:pPr>
      <w:r w:rsidRPr="00187F70">
        <w:t>（上場有価証券に準ずる有価証券等）</w:t>
      </w:r>
    </w:p>
    <w:p w:rsidR="00187F70" w:rsidRPr="001A5BDE" w:rsidRDefault="00187F70" w:rsidP="00187F70">
      <w:pPr>
        <w:ind w:left="179" w:hangingChars="85" w:hanging="179"/>
      </w:pPr>
      <w:r w:rsidRPr="00187F70">
        <w:rPr>
          <w:b/>
          <w:bCs/>
        </w:rPr>
        <w:t>第三条</w:t>
      </w:r>
      <w:r w:rsidRPr="00187F70">
        <w:t xml:space="preserve">　法第六条第二号（法第十二条、第二十三条の十二第一項、第二十四条第六項、第二十四条の二第三項、第二十四条の五第五項及び第二十四条の六第三項において準用し、</w:t>
      </w:r>
      <w:r w:rsidRPr="00187F70">
        <w:lastRenderedPageBreak/>
        <w:t>並びにこれらの規定（法第二十四条の六第三項を除く</w:t>
      </w:r>
      <w:r w:rsidRPr="00187F70">
        <w:rPr>
          <w:rFonts w:hint="eastAsia"/>
        </w:rPr>
        <w:t>）</w:t>
      </w:r>
      <w:r w:rsidRPr="00187F70">
        <w:t>）</w:t>
      </w:r>
      <w:r w:rsidRPr="001A5BDE">
        <w:t>を法第二十七条において準用する場合を含む。以下この条において同じ。）及び第二十四条第一項第二号（同条第四項において準用し、及びこれらの規定を法第二十七条において準用する場合を含む。）に規定する政令で定める有価証券は、店頭売買有価証券（法</w:t>
      </w:r>
      <w:r w:rsidRPr="00187F70">
        <w:rPr>
          <w:u w:val="single" w:color="FF0000"/>
        </w:rPr>
        <w:t>第七十六条</w:t>
      </w:r>
      <w:r w:rsidRPr="001A5BDE">
        <w:t>に規定する店頭売買有価証券をいう。以下同じ。）とし、法第六条第二号並びに第二十五条第三項及び第五項（これらの規定を法第二十七条において準用する場合を含む。）に規定する政令で定める証券業協会は、当該店頭売買有価証券を登録する証券業協会とする。</w:t>
      </w:r>
    </w:p>
    <w:p w:rsidR="00187F70" w:rsidRPr="00187F70" w:rsidRDefault="00187F70" w:rsidP="00187F70">
      <w:pPr>
        <w:rPr>
          <w:rFonts w:hint="eastAsia"/>
        </w:rPr>
      </w:pPr>
    </w:p>
    <w:p w:rsidR="000D0B0C" w:rsidRDefault="000D0B0C" w:rsidP="000D0B0C">
      <w:pPr>
        <w:rPr>
          <w:rFonts w:hint="eastAsia"/>
        </w:rPr>
      </w:pPr>
    </w:p>
    <w:p w:rsidR="000D0B0C" w:rsidRDefault="000D0B0C" w:rsidP="000D0B0C">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sidR="00187F70">
        <w:rPr>
          <w:rFonts w:hint="eastAsia"/>
        </w:rPr>
        <w:tab/>
      </w:r>
      <w:r w:rsidR="00187F70">
        <w:rPr>
          <w:rFonts w:hint="eastAsia"/>
        </w:rPr>
        <w:t>（改正なし）</w:t>
      </w:r>
    </w:p>
    <w:p w:rsidR="003F34BF" w:rsidRDefault="003F34BF" w:rsidP="003F34BF">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sidR="00187F70">
        <w:rPr>
          <w:rFonts w:hint="eastAsia"/>
        </w:rPr>
        <w:tab/>
      </w:r>
      <w:r w:rsidR="00187F70">
        <w:rPr>
          <w:rFonts w:hint="eastAsia"/>
        </w:rPr>
        <w:t>（改正なし）</w:t>
      </w:r>
    </w:p>
    <w:p w:rsidR="003F34BF" w:rsidRDefault="003F34BF" w:rsidP="003F34BF">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sidR="00187F70">
        <w:rPr>
          <w:rFonts w:hint="eastAsia"/>
        </w:rPr>
        <w:tab/>
      </w:r>
      <w:r w:rsidR="00187F70">
        <w:rPr>
          <w:rFonts w:hint="eastAsia"/>
        </w:rPr>
        <w:t>（改正なし）</w:t>
      </w:r>
    </w:p>
    <w:p w:rsidR="000D0B0C" w:rsidRDefault="000D0B0C" w:rsidP="000D0B0C">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sidR="00187F70">
        <w:rPr>
          <w:rFonts w:hint="eastAsia"/>
        </w:rPr>
        <w:tab/>
      </w:r>
      <w:r w:rsidR="00187F70">
        <w:rPr>
          <w:rFonts w:hint="eastAsia"/>
        </w:rPr>
        <w:t>（改正なし）</w:t>
      </w:r>
    </w:p>
    <w:p w:rsidR="000D0B0C" w:rsidRDefault="000D0B0C" w:rsidP="000D0B0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sidR="00187F70">
        <w:rPr>
          <w:rFonts w:hint="eastAsia"/>
        </w:rPr>
        <w:tab/>
      </w:r>
      <w:r w:rsidR="00187F70">
        <w:rPr>
          <w:rFonts w:hint="eastAsia"/>
        </w:rPr>
        <w:t>（改正なし）</w:t>
      </w:r>
    </w:p>
    <w:p w:rsidR="001A5BDE" w:rsidRDefault="000D0B0C" w:rsidP="001A5BDE">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p>
    <w:p w:rsidR="001A5BDE" w:rsidRDefault="001A5BDE" w:rsidP="001A5BDE">
      <w:pPr>
        <w:rPr>
          <w:rFonts w:hint="eastAsia"/>
        </w:rPr>
      </w:pPr>
    </w:p>
    <w:p w:rsidR="001A5BDE" w:rsidRDefault="001A5BDE" w:rsidP="001A5BDE">
      <w:pPr>
        <w:rPr>
          <w:rFonts w:hint="eastAsia"/>
        </w:rPr>
      </w:pPr>
      <w:r>
        <w:rPr>
          <w:rFonts w:hint="eastAsia"/>
        </w:rPr>
        <w:t>（改正後）</w:t>
      </w:r>
    </w:p>
    <w:p w:rsidR="001A5BDE" w:rsidRPr="000B0742" w:rsidRDefault="001A5BDE" w:rsidP="00E10D7F">
      <w:pPr>
        <w:ind w:leftChars="85" w:left="178"/>
      </w:pPr>
      <w:r w:rsidRPr="000B0742">
        <w:t>（上場有価証券に準ずる有価証券等）</w:t>
      </w:r>
    </w:p>
    <w:p w:rsidR="001A5BDE" w:rsidRPr="001A5BDE" w:rsidRDefault="001A5BDE" w:rsidP="001A5BDE">
      <w:pPr>
        <w:ind w:left="179" w:hangingChars="85" w:hanging="179"/>
      </w:pPr>
      <w:r w:rsidRPr="000B0742">
        <w:rPr>
          <w:b/>
          <w:bCs/>
        </w:rPr>
        <w:t>第三条</w:t>
      </w:r>
      <w:r w:rsidRPr="000B0742">
        <w:t xml:space="preserve">　法第六条第二号（法第十二条、</w:t>
      </w:r>
      <w:r w:rsidRPr="001A5BDE">
        <w:t>第二十三条の十二第一項、第二十四条第六項、第二十四条の二第三項</w:t>
      </w:r>
      <w:r w:rsidRPr="006F0551">
        <w:rPr>
          <w:u w:val="single" w:color="FF0000"/>
        </w:rPr>
        <w:t>、第二十四条の五第五項及び第二十四条の六第三項</w:t>
      </w:r>
      <w:r w:rsidRPr="001A5BDE">
        <w:t>において準用し、</w:t>
      </w:r>
      <w:r w:rsidRPr="001A5BDE">
        <w:rPr>
          <w:u w:val="single" w:color="FF0000"/>
        </w:rPr>
        <w:t>並びにこれらの規定</w:t>
      </w:r>
      <w:r w:rsidRPr="006F0551">
        <w:rPr>
          <w:u w:val="single" w:color="FF0000"/>
        </w:rPr>
        <w:t>（法第二十四条の六第三項を除く</w:t>
      </w:r>
      <w:r>
        <w:rPr>
          <w:rFonts w:hint="eastAsia"/>
          <w:u w:val="single" w:color="FF0000"/>
        </w:rPr>
        <w:t>）</w:t>
      </w:r>
      <w:r w:rsidRPr="006F0551">
        <w:rPr>
          <w:u w:val="single" w:color="FF0000"/>
        </w:rPr>
        <w:t>）</w:t>
      </w:r>
      <w:r w:rsidRPr="001A5BDE">
        <w:t>を法第二十七条において準用する場合を含む。以下この条において同じ。）及び第二十四条第一項第二号（同条第四項において準用し、及びこれらの規定を法第二十七条において準用する場合を含む。）に規定する政令で定める有価証券は、店頭売買有価証券（法第七十六条に規定する店頭売買有価証券をいう。以下同じ。）とし、法第六条第二号並びに第二十五条第三項及び第五項（これらの規定を法第二十七条において準用する場合を含む。）に規定する政令で定める証券業協会は、当該店頭売買有価証券を登録する証券業協会とする。</w:t>
      </w:r>
    </w:p>
    <w:p w:rsidR="001A5BDE" w:rsidRPr="001A5BDE" w:rsidRDefault="001A5BDE" w:rsidP="001A5BDE">
      <w:pPr>
        <w:ind w:left="178" w:hangingChars="85" w:hanging="178"/>
        <w:rPr>
          <w:rFonts w:hint="eastAsia"/>
        </w:rPr>
      </w:pPr>
    </w:p>
    <w:p w:rsidR="001A5BDE" w:rsidRPr="001A5BDE" w:rsidRDefault="001A5BDE" w:rsidP="001A5BDE">
      <w:pPr>
        <w:ind w:left="178" w:hangingChars="85" w:hanging="178"/>
        <w:rPr>
          <w:rFonts w:hint="eastAsia"/>
        </w:rPr>
      </w:pPr>
      <w:r w:rsidRPr="001A5BDE">
        <w:rPr>
          <w:rFonts w:hint="eastAsia"/>
        </w:rPr>
        <w:t>（改正前）</w:t>
      </w:r>
    </w:p>
    <w:p w:rsidR="001A5BDE" w:rsidRPr="001A5BDE" w:rsidRDefault="001A5BDE" w:rsidP="00E10D7F">
      <w:pPr>
        <w:ind w:leftChars="85" w:left="178"/>
      </w:pPr>
      <w:r w:rsidRPr="001A5BDE">
        <w:t>（上場有価証券に準ずる有価証券等）</w:t>
      </w:r>
    </w:p>
    <w:p w:rsidR="001A5BDE" w:rsidRPr="009B1A59" w:rsidRDefault="001A5BDE" w:rsidP="001A5BDE">
      <w:pPr>
        <w:ind w:left="179" w:hangingChars="85" w:hanging="179"/>
      </w:pPr>
      <w:r w:rsidRPr="001A5BDE">
        <w:rPr>
          <w:b/>
          <w:bCs/>
        </w:rPr>
        <w:t>第三条</w:t>
      </w:r>
      <w:r w:rsidRPr="001A5BDE">
        <w:t xml:space="preserve">　法第六条第二号（法第十二条、第二十三条の十二第一項、第二十四条第六項、第二十四条の二第三項</w:t>
      </w:r>
      <w:r w:rsidRPr="001A5BDE">
        <w:rPr>
          <w:u w:val="single" w:color="FF0000"/>
        </w:rPr>
        <w:t>及び第二十四条の五第五項</w:t>
      </w:r>
      <w:r w:rsidRPr="001A5BDE">
        <w:t>において準用し、</w:t>
      </w:r>
      <w:r w:rsidRPr="001A5BDE">
        <w:rPr>
          <w:u w:val="single" w:color="FF0000"/>
        </w:rPr>
        <w:t>並びにこれらの規定</w:t>
      </w:r>
      <w:r w:rsidRPr="001A5BDE">
        <w:t>を法第二十七条において準用する場合を含む。以下この条において同じ。）及び第二十四条第一項第二号（同条第四項において準用し、及び</w:t>
      </w:r>
      <w:r w:rsidRPr="000B0742">
        <w:t>これらの規定を法第二十七条において準用する場合を含む。）に規定する政令で定める有価証券は、店頭売買有価証券（</w:t>
      </w:r>
      <w:r w:rsidRPr="009B1A59">
        <w:t>法第七十六条に規定する店頭売買有価証券をいう。以下同じ。）とし、法第六条第二号並びに第二十</w:t>
      </w:r>
      <w:r w:rsidRPr="009B1A59">
        <w:lastRenderedPageBreak/>
        <w:t>五条第三項及び第五項（これらの規定を法第二十七条において準用する場合を含む。）に規定する政令で定める証券業協会は、当該店頭売買有価証券を登録する証券業協会とする。</w:t>
      </w:r>
    </w:p>
    <w:p w:rsidR="001A5BDE" w:rsidRPr="001A5BDE" w:rsidRDefault="001A5BDE" w:rsidP="001A5BDE">
      <w:pPr>
        <w:ind w:left="178" w:hangingChars="85" w:hanging="178"/>
        <w:rPr>
          <w:rFonts w:hint="eastAsia"/>
        </w:rPr>
      </w:pPr>
    </w:p>
    <w:p w:rsidR="000D0B0C" w:rsidRDefault="000D0B0C" w:rsidP="000D0B0C">
      <w:pPr>
        <w:rPr>
          <w:rFonts w:hint="eastAsia"/>
        </w:rPr>
      </w:pPr>
    </w:p>
    <w:p w:rsidR="000D0B0C" w:rsidRDefault="000D0B0C" w:rsidP="000D0B0C">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sidR="001A5BDE">
        <w:rPr>
          <w:rFonts w:hint="eastAsia"/>
        </w:rPr>
        <w:tab/>
      </w:r>
      <w:r w:rsidR="001A5BDE">
        <w:rPr>
          <w:rFonts w:hint="eastAsia"/>
        </w:rPr>
        <w:t>（改正なし）</w:t>
      </w:r>
    </w:p>
    <w:p w:rsidR="009B1A59" w:rsidRDefault="000D0B0C" w:rsidP="009B1A59">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9B1A59" w:rsidRDefault="009B1A59" w:rsidP="009B1A59">
      <w:pPr>
        <w:rPr>
          <w:rFonts w:hint="eastAsia"/>
        </w:rPr>
      </w:pPr>
    </w:p>
    <w:p w:rsidR="009B1A59" w:rsidRDefault="009B1A59" w:rsidP="009B1A59">
      <w:pPr>
        <w:rPr>
          <w:rFonts w:hint="eastAsia"/>
        </w:rPr>
      </w:pPr>
      <w:r>
        <w:rPr>
          <w:rFonts w:hint="eastAsia"/>
        </w:rPr>
        <w:t>（改正後）</w:t>
      </w:r>
    </w:p>
    <w:p w:rsidR="009B1A59" w:rsidRPr="000B0742" w:rsidRDefault="009B1A59" w:rsidP="009B1A59">
      <w:r w:rsidRPr="000B0742">
        <w:t xml:space="preserve">　（上場有価証券に準ずる有価証券等）</w:t>
      </w:r>
    </w:p>
    <w:p w:rsidR="009B1A59" w:rsidRPr="009B1A59" w:rsidRDefault="009B1A59" w:rsidP="009B1A59">
      <w:pPr>
        <w:ind w:left="179" w:hangingChars="85" w:hanging="179"/>
      </w:pPr>
      <w:r w:rsidRPr="000B0742">
        <w:rPr>
          <w:b/>
          <w:bCs/>
        </w:rPr>
        <w:t>第三条</w:t>
      </w:r>
      <w:r w:rsidRPr="000B0742">
        <w:t xml:space="preserve">　法第六条第二号（法第十二条、</w:t>
      </w:r>
      <w:r w:rsidRPr="00CC7C09">
        <w:rPr>
          <w:u w:val="single" w:color="FF0000"/>
        </w:rPr>
        <w:t>第二十三条の十二第一項、第二十四条第六項</w:t>
      </w:r>
      <w:r w:rsidRPr="000B0742">
        <w:t>、第二十四条の二第三項及び</w:t>
      </w:r>
      <w:r w:rsidRPr="00CC7C09">
        <w:rPr>
          <w:u w:val="single" w:color="FF0000"/>
        </w:rPr>
        <w:t>第二十四条の五第五項において準用し、並びにこれらの規定を法第二十七条</w:t>
      </w:r>
      <w:r w:rsidRPr="000B0742">
        <w:t>において準用する場合を含む。以下この条において同じ。）及び</w:t>
      </w:r>
      <w:r w:rsidRPr="009B1A59">
        <w:rPr>
          <w:u w:val="single" w:color="FF0000"/>
        </w:rPr>
        <w:t>第二十四条第一項第二号（</w:t>
      </w:r>
      <w:r w:rsidRPr="00CC7C09">
        <w:rPr>
          <w:u w:val="single" w:color="FF0000"/>
        </w:rPr>
        <w:t>同条第四項において準用し、及び</w:t>
      </w:r>
      <w:r w:rsidRPr="000B0742">
        <w:t>これらの規定を法第二十七条において準用する場合を含む。）に規定する政令で定める有価証券は、店頭売買有価証券（</w:t>
      </w:r>
      <w:r w:rsidRPr="009B1A59">
        <w:t>法第七十六条に規定する店頭売買有価証券をいう。以下同じ。）とし、法第六条第二号並びに第二十五条第三項及び第五項（これらの規定を法第二十七条において準用する場合を含む。）に規定する政令で定める証券業協会は、当該店頭売買有価証券を登録する証券業協会とする。</w:t>
      </w:r>
    </w:p>
    <w:p w:rsidR="009B1A59" w:rsidRPr="009B1A59" w:rsidRDefault="009B1A59" w:rsidP="009B1A59">
      <w:pPr>
        <w:ind w:left="178" w:hangingChars="85" w:hanging="178"/>
        <w:rPr>
          <w:rFonts w:hint="eastAsia"/>
        </w:rPr>
      </w:pPr>
    </w:p>
    <w:p w:rsidR="009B1A59" w:rsidRPr="009B1A59" w:rsidRDefault="009B1A59" w:rsidP="009B1A59">
      <w:pPr>
        <w:ind w:left="178" w:hangingChars="85" w:hanging="178"/>
        <w:rPr>
          <w:rFonts w:hint="eastAsia"/>
        </w:rPr>
      </w:pPr>
      <w:r w:rsidRPr="009B1A59">
        <w:rPr>
          <w:rFonts w:hint="eastAsia"/>
        </w:rPr>
        <w:t>（改正前）</w:t>
      </w:r>
    </w:p>
    <w:p w:rsidR="009B1A59" w:rsidRPr="009B1A59" w:rsidRDefault="009B1A59" w:rsidP="009B1A59">
      <w:r w:rsidRPr="009B1A59">
        <w:t xml:space="preserve">　（上場有価証券に準ずる有価証券等）</w:t>
      </w:r>
    </w:p>
    <w:p w:rsidR="009B1A59" w:rsidRPr="009B1A59" w:rsidRDefault="009B1A59" w:rsidP="009B1A59">
      <w:pPr>
        <w:ind w:left="179" w:hangingChars="85" w:hanging="179"/>
      </w:pPr>
      <w:r w:rsidRPr="009B1A59">
        <w:rPr>
          <w:b/>
          <w:bCs/>
        </w:rPr>
        <w:t>第三条</w:t>
      </w:r>
      <w:r w:rsidRPr="009B1A59">
        <w:t xml:space="preserve">　法第六条第二号（法第十二条、</w:t>
      </w:r>
      <w:r w:rsidRPr="009B1A59">
        <w:rPr>
          <w:u w:val="single" w:color="FF0000"/>
        </w:rPr>
        <w:t>第二十四条第四項</w:t>
      </w:r>
      <w:r w:rsidRPr="009B1A59">
        <w:t>、第二十四条の二第三項及び</w:t>
      </w:r>
      <w:r w:rsidRPr="009B1A59">
        <w:rPr>
          <w:u w:val="single" w:color="FF0000"/>
        </w:rPr>
        <w:t>第二十四条の五第四項</w:t>
      </w:r>
      <w:r w:rsidRPr="009B1A59">
        <w:t>において準用する場合を含む。以下この条において同じ。）及び</w:t>
      </w:r>
      <w:r w:rsidRPr="009B1A59">
        <w:rPr>
          <w:u w:val="single" w:color="FF0000"/>
        </w:rPr>
        <w:t>第二十四条第一項第二号（</w:t>
      </w:r>
      <w:r w:rsidRPr="009B1A59">
        <w:t>これらの規定を法第二十七条において準用する場合を含む。）に規定する政令で定める有価証券は、店頭売買有価証券（法第七十六条に規定する店頭売買有価証券をいう。以下同じ。）とし、法第六条第二号並びに第二十五条第三項及び第五項（これらの規定を法第二十七条において準用する場合を含む。）に規定する政令で定める証券業協会は、当該店頭売買有価証券を登録する証券業協会とする。</w:t>
      </w:r>
    </w:p>
    <w:p w:rsidR="009B1A59" w:rsidRPr="009B1A59" w:rsidRDefault="009B1A59" w:rsidP="009B1A59">
      <w:pPr>
        <w:ind w:left="178" w:hangingChars="85" w:hanging="178"/>
        <w:rPr>
          <w:rFonts w:hint="eastAsia"/>
        </w:rPr>
      </w:pPr>
    </w:p>
    <w:p w:rsidR="000D0B0C" w:rsidRDefault="000D0B0C" w:rsidP="000D0B0C">
      <w:pPr>
        <w:rPr>
          <w:rFonts w:hint="eastAsia"/>
        </w:rPr>
      </w:pPr>
    </w:p>
    <w:p w:rsidR="00A86BE3" w:rsidRDefault="000D0B0C" w:rsidP="00A86BE3">
      <w:pPr>
        <w:rPr>
          <w:rFonts w:hint="eastAsia"/>
        </w:rPr>
      </w:pPr>
      <w:r>
        <w:rPr>
          <w:rFonts w:hint="eastAsia"/>
        </w:rPr>
        <w:t>【平成</w:t>
      </w:r>
      <w:r>
        <w:rPr>
          <w:rFonts w:hint="eastAsia"/>
        </w:rPr>
        <w:t>4</w:t>
      </w:r>
      <w:r w:rsidRPr="0046051C">
        <w:t>年</w:t>
      </w:r>
      <w:r>
        <w:rPr>
          <w:rFonts w:hint="eastAsia"/>
        </w:rPr>
        <w:t>6</w:t>
      </w:r>
      <w:r w:rsidRPr="0046051C">
        <w:t>月</w:t>
      </w:r>
      <w:r>
        <w:rPr>
          <w:rFonts w:hint="eastAsia"/>
        </w:rPr>
        <w:t>26</w:t>
      </w:r>
      <w:r w:rsidRPr="0046051C">
        <w:t>日</w:t>
      </w:r>
      <w:r>
        <w:rPr>
          <w:rFonts w:hint="eastAsia"/>
        </w:rPr>
        <w:tab/>
      </w:r>
      <w:r>
        <w:rPr>
          <w:rFonts w:hint="eastAsia"/>
        </w:rPr>
        <w:t>政令第</w:t>
      </w:r>
      <w:r>
        <w:rPr>
          <w:rFonts w:hint="eastAsia"/>
        </w:rPr>
        <w:t>228</w:t>
      </w:r>
      <w:r>
        <w:rPr>
          <w:rFonts w:hint="eastAsia"/>
        </w:rPr>
        <w:t>号】</w:t>
      </w:r>
    </w:p>
    <w:p w:rsidR="00A86BE3" w:rsidRDefault="00A86BE3" w:rsidP="00A86BE3">
      <w:pPr>
        <w:rPr>
          <w:rFonts w:hint="eastAsia"/>
        </w:rPr>
      </w:pPr>
    </w:p>
    <w:p w:rsidR="00A86BE3" w:rsidRDefault="00A86BE3" w:rsidP="00A86BE3">
      <w:pPr>
        <w:rPr>
          <w:rFonts w:hint="eastAsia"/>
        </w:rPr>
      </w:pPr>
      <w:r>
        <w:rPr>
          <w:rFonts w:hint="eastAsia"/>
        </w:rPr>
        <w:t>（改正後）</w:t>
      </w:r>
    </w:p>
    <w:p w:rsidR="00A86BE3" w:rsidRPr="000B0742" w:rsidRDefault="00A86BE3" w:rsidP="00A86BE3">
      <w:r w:rsidRPr="000B0742">
        <w:t xml:space="preserve">　（上場有価証券に準ずる有価証券等）</w:t>
      </w:r>
    </w:p>
    <w:p w:rsidR="00A86BE3" w:rsidRPr="00A86BE3" w:rsidRDefault="00A86BE3" w:rsidP="00A86BE3">
      <w:pPr>
        <w:ind w:left="179" w:hangingChars="85" w:hanging="179"/>
      </w:pPr>
      <w:r w:rsidRPr="000B0742">
        <w:rPr>
          <w:b/>
          <w:bCs/>
        </w:rPr>
        <w:t>第三条</w:t>
      </w:r>
      <w:r w:rsidRPr="000B0742">
        <w:t xml:space="preserve">　法第六条第二号（法第十二条、第二十四条第四項、第二十四条の二第三項及び第二十四条の五第四項において準用する場合を含む。以下この条において同じ。）及び第二十四条第一項第二号（これらの規定を法第二十七条において準用する場合を含む。）に規</w:t>
      </w:r>
      <w:r w:rsidRPr="000B0742">
        <w:lastRenderedPageBreak/>
        <w:t>定する政令で定める有価証券は、店頭売買有価証券（</w:t>
      </w:r>
      <w:r w:rsidRPr="00577801">
        <w:rPr>
          <w:u w:val="single" w:color="FF0000"/>
        </w:rPr>
        <w:t>法第七十六条に規定する店頭売買有価証券をいう。以下同じ</w:t>
      </w:r>
      <w:r w:rsidRPr="00A86BE3">
        <w:t>。）とし、法第六条第二号並びに第二十五条第三項及び第五項（これらの規定を法第二十七条において準用する場合を含む。）に規定する政令で定める証券業協会は、当該店頭売買有価証券を</w:t>
      </w:r>
      <w:r w:rsidRPr="00577801">
        <w:rPr>
          <w:u w:val="single" w:color="FF0000"/>
        </w:rPr>
        <w:t>登録する</w:t>
      </w:r>
      <w:r w:rsidRPr="00A86BE3">
        <w:t>証券業協会とする。</w:t>
      </w:r>
    </w:p>
    <w:p w:rsidR="00A86BE3" w:rsidRPr="00A86BE3" w:rsidRDefault="00A86BE3" w:rsidP="00A86BE3">
      <w:pPr>
        <w:ind w:left="178" w:hangingChars="85" w:hanging="178"/>
        <w:rPr>
          <w:rFonts w:hint="eastAsia"/>
        </w:rPr>
      </w:pPr>
    </w:p>
    <w:p w:rsidR="00A86BE3" w:rsidRPr="00A86BE3" w:rsidRDefault="00A86BE3" w:rsidP="00A86BE3">
      <w:pPr>
        <w:ind w:left="178" w:hangingChars="85" w:hanging="178"/>
        <w:rPr>
          <w:rFonts w:hint="eastAsia"/>
        </w:rPr>
      </w:pPr>
      <w:r w:rsidRPr="00A86BE3">
        <w:rPr>
          <w:rFonts w:hint="eastAsia"/>
        </w:rPr>
        <w:t>（改正前）</w:t>
      </w:r>
    </w:p>
    <w:p w:rsidR="00A86BE3" w:rsidRPr="00A86BE3" w:rsidRDefault="00A86BE3" w:rsidP="00A86BE3">
      <w:r w:rsidRPr="00A86BE3">
        <w:t xml:space="preserve">　（上場有価証券に準ずる有価証券等）</w:t>
      </w:r>
    </w:p>
    <w:p w:rsidR="00A86BE3" w:rsidRPr="000B0742" w:rsidRDefault="00A86BE3" w:rsidP="00A86BE3">
      <w:pPr>
        <w:ind w:left="179" w:hangingChars="85" w:hanging="179"/>
      </w:pPr>
      <w:r w:rsidRPr="00A86BE3">
        <w:rPr>
          <w:b/>
          <w:bCs/>
        </w:rPr>
        <w:t>第三条</w:t>
      </w:r>
      <w:r w:rsidRPr="00A86BE3">
        <w:t xml:space="preserve">　法第六条第二号（法第十二条、第二十四条第四項、第二十四条の二第三項及び第二十四条の五第四項において準用する場合を含む。以下この条において同じ。）及び第二十四条第一項第二号（これらの規定を法第二十七条において準用する場合を含む。）に規定する政令で定める有価証券は、店頭売買有価証券（</w:t>
      </w:r>
      <w:r w:rsidRPr="00A86BE3">
        <w:rPr>
          <w:u w:val="single" w:color="FF0000"/>
        </w:rPr>
        <w:t>証券業協会の規則の定めるところにより、その店頭売買につき、その売買値段を発表するものとして登録され、又は指定された有価証券をいう</w:t>
      </w:r>
      <w:r w:rsidRPr="00A86BE3">
        <w:t>。）とし、法第六条第二号並びに第二十五条第三項及び第五項（これらの規定を法第二十七条において準用する場合を含む。）に規定する政令で定める証券業協会は、当該店頭売買有価証券を</w:t>
      </w:r>
      <w:r w:rsidRPr="00A86BE3">
        <w:rPr>
          <w:u w:val="single" w:color="FF0000"/>
        </w:rPr>
        <w:t>登録し、又は指定する</w:t>
      </w:r>
      <w:r w:rsidRPr="00A86BE3">
        <w:t>証</w:t>
      </w:r>
      <w:r w:rsidRPr="000B0742">
        <w:t>券業協会とする。</w:t>
      </w:r>
    </w:p>
    <w:p w:rsidR="00A86BE3" w:rsidRPr="00A86BE3" w:rsidRDefault="00A86BE3" w:rsidP="00A86BE3">
      <w:pPr>
        <w:ind w:left="178" w:hangingChars="85" w:hanging="178"/>
        <w:rPr>
          <w:rFonts w:hint="eastAsia"/>
        </w:rPr>
      </w:pPr>
    </w:p>
    <w:p w:rsidR="000D0B0C" w:rsidRDefault="000D0B0C" w:rsidP="000D0B0C">
      <w:pPr>
        <w:rPr>
          <w:rFonts w:hint="eastAsia"/>
        </w:rPr>
      </w:pPr>
    </w:p>
    <w:p w:rsidR="000D0B0C" w:rsidRDefault="000D0B0C" w:rsidP="000D0B0C">
      <w:pPr>
        <w:rPr>
          <w:rFonts w:hint="eastAsia"/>
        </w:rPr>
      </w:pPr>
      <w:r>
        <w:rPr>
          <w:rFonts w:hint="eastAsia"/>
        </w:rPr>
        <w:t>【平成</w:t>
      </w:r>
      <w:r>
        <w:rPr>
          <w:rFonts w:hint="eastAsia"/>
        </w:rPr>
        <w:t>3</w:t>
      </w:r>
      <w:r w:rsidRPr="0046051C">
        <w:t>年</w:t>
      </w:r>
      <w:r>
        <w:rPr>
          <w:rFonts w:hint="eastAsia"/>
        </w:rPr>
        <w:t>12</w:t>
      </w:r>
      <w:r w:rsidRPr="0046051C">
        <w:t>月</w:t>
      </w:r>
      <w:r>
        <w:rPr>
          <w:rFonts w:hint="eastAsia"/>
        </w:rPr>
        <w:t>10</w:t>
      </w:r>
      <w:r w:rsidRPr="0046051C">
        <w:t>日</w:t>
      </w:r>
      <w:r>
        <w:rPr>
          <w:rFonts w:hint="eastAsia"/>
        </w:rPr>
        <w:tab/>
      </w:r>
      <w:r>
        <w:rPr>
          <w:rFonts w:hint="eastAsia"/>
        </w:rPr>
        <w:t>政令第</w:t>
      </w:r>
      <w:r>
        <w:rPr>
          <w:rFonts w:hint="eastAsia"/>
        </w:rPr>
        <w:t>367</w:t>
      </w:r>
      <w:r>
        <w:rPr>
          <w:rFonts w:hint="eastAsia"/>
        </w:rPr>
        <w:t>号】</w:t>
      </w:r>
      <w:r w:rsidR="00A86BE3">
        <w:rPr>
          <w:rFonts w:hint="eastAsia"/>
        </w:rPr>
        <w:tab/>
      </w:r>
      <w:r w:rsidR="00A86BE3">
        <w:rPr>
          <w:rFonts w:hint="eastAsia"/>
        </w:rPr>
        <w:t>（改正なし）</w:t>
      </w:r>
    </w:p>
    <w:p w:rsidR="000D0B0C" w:rsidRDefault="000D0B0C" w:rsidP="000D0B0C">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政令第</w:t>
      </w:r>
      <w:r>
        <w:rPr>
          <w:rFonts w:hint="eastAsia"/>
        </w:rPr>
        <w:t>48</w:t>
      </w:r>
      <w:r>
        <w:rPr>
          <w:rFonts w:hint="eastAsia"/>
        </w:rPr>
        <w:t>号】</w:t>
      </w:r>
      <w:r w:rsidR="00A86BE3">
        <w:rPr>
          <w:rFonts w:hint="eastAsia"/>
        </w:rPr>
        <w:tab/>
      </w:r>
      <w:r w:rsidR="00A86BE3">
        <w:rPr>
          <w:rFonts w:hint="eastAsia"/>
        </w:rPr>
        <w:t>（改正なし）</w:t>
      </w:r>
    </w:p>
    <w:p w:rsidR="00483F8D" w:rsidRDefault="000D0B0C" w:rsidP="00483F8D">
      <w:pPr>
        <w:rPr>
          <w:rFonts w:hint="eastAsia"/>
        </w:rPr>
      </w:pPr>
      <w:r>
        <w:rPr>
          <w:rFonts w:hint="eastAsia"/>
        </w:rPr>
        <w:t>【平成</w:t>
      </w:r>
      <w:r>
        <w:rPr>
          <w:rFonts w:hint="eastAsia"/>
        </w:rPr>
        <w:t>2</w:t>
      </w:r>
      <w:r w:rsidRPr="0046051C">
        <w:t>年</w:t>
      </w:r>
      <w:r>
        <w:rPr>
          <w:rFonts w:hint="eastAsia"/>
        </w:rPr>
        <w:t>10</w:t>
      </w:r>
      <w:r w:rsidRPr="0046051C">
        <w:t>月</w:t>
      </w:r>
      <w:r>
        <w:rPr>
          <w:rFonts w:hint="eastAsia"/>
        </w:rPr>
        <w:t>31</w:t>
      </w:r>
      <w:r w:rsidRPr="0046051C">
        <w:t>日</w:t>
      </w:r>
      <w:r>
        <w:rPr>
          <w:rFonts w:hint="eastAsia"/>
        </w:rPr>
        <w:tab/>
      </w:r>
      <w:r>
        <w:rPr>
          <w:rFonts w:hint="eastAsia"/>
        </w:rPr>
        <w:t>政令第</w:t>
      </w:r>
      <w:r>
        <w:rPr>
          <w:rFonts w:hint="eastAsia"/>
        </w:rPr>
        <w:t>317</w:t>
      </w:r>
      <w:r>
        <w:rPr>
          <w:rFonts w:hint="eastAsia"/>
        </w:rPr>
        <w:t>号】</w:t>
      </w:r>
    </w:p>
    <w:p w:rsidR="00483F8D" w:rsidRDefault="00483F8D" w:rsidP="00483F8D">
      <w:pPr>
        <w:rPr>
          <w:rFonts w:hint="eastAsia"/>
        </w:rPr>
      </w:pPr>
    </w:p>
    <w:p w:rsidR="00483F8D" w:rsidRDefault="00483F8D" w:rsidP="00483F8D">
      <w:pPr>
        <w:rPr>
          <w:rFonts w:hint="eastAsia"/>
        </w:rPr>
      </w:pPr>
      <w:r>
        <w:rPr>
          <w:rFonts w:hint="eastAsia"/>
        </w:rPr>
        <w:t>（改正後）</w:t>
      </w:r>
    </w:p>
    <w:p w:rsidR="00483F8D" w:rsidRPr="000B0742" w:rsidRDefault="00483F8D" w:rsidP="00483F8D">
      <w:r w:rsidRPr="000B0742">
        <w:t xml:space="preserve">　（上場有価証券に準ずる有価証券等）</w:t>
      </w:r>
    </w:p>
    <w:p w:rsidR="00483F8D" w:rsidRPr="000B0742" w:rsidRDefault="00483F8D" w:rsidP="00483F8D">
      <w:pPr>
        <w:ind w:left="179" w:hangingChars="85" w:hanging="179"/>
      </w:pPr>
      <w:r w:rsidRPr="000B0742">
        <w:rPr>
          <w:b/>
          <w:bCs/>
        </w:rPr>
        <w:t>第三条</w:t>
      </w:r>
      <w:r w:rsidRPr="000B0742">
        <w:t xml:space="preserve">　法第六条第二号（法第十二条、第二十四条第四項、第二十四条の二第三項及び第二十四条の五第四項において準用する場合を含む。以下この条において同じ。）及び第二十四条第一項第二号（これらの規定を法第二十七条において準用する場合を含む。）に規定する政令で定める有価証券は、店頭売買有価証券（証券業協会の規則の定めるところにより、その店頭売買につき、その売買値段を発表するものとして</w:t>
      </w:r>
      <w:r w:rsidRPr="00C97675">
        <w:rPr>
          <w:u w:val="single" w:color="FF0000"/>
        </w:rPr>
        <w:t>登録され、又は指定された有価証券</w:t>
      </w:r>
      <w:r w:rsidRPr="000B0742">
        <w:t>をいう。）とし、法第六条第二号並びに第二十五条第三項及び第五項（これらの規定を法第二十七条において準用する場合を含む。）に規定する政令で定める証券業協会は、当該店頭売買有価証券を</w:t>
      </w:r>
      <w:r w:rsidRPr="00C97675">
        <w:rPr>
          <w:u w:val="single" w:color="FF0000"/>
        </w:rPr>
        <w:t>登録し、又は指定する</w:t>
      </w:r>
      <w:r w:rsidRPr="000B0742">
        <w:t>証券業協会とする。</w:t>
      </w:r>
    </w:p>
    <w:p w:rsidR="00483F8D" w:rsidRDefault="00483F8D" w:rsidP="00483F8D">
      <w:pPr>
        <w:ind w:left="178" w:hangingChars="85" w:hanging="178"/>
        <w:rPr>
          <w:rFonts w:hint="eastAsia"/>
        </w:rPr>
      </w:pPr>
    </w:p>
    <w:p w:rsidR="00483F8D" w:rsidRDefault="00483F8D" w:rsidP="00483F8D">
      <w:pPr>
        <w:ind w:left="178" w:hangingChars="85" w:hanging="178"/>
        <w:rPr>
          <w:rFonts w:hint="eastAsia"/>
        </w:rPr>
      </w:pPr>
      <w:r>
        <w:rPr>
          <w:rFonts w:hint="eastAsia"/>
        </w:rPr>
        <w:t>（改正前）</w:t>
      </w:r>
    </w:p>
    <w:p w:rsidR="00483F8D" w:rsidRPr="000B0742" w:rsidRDefault="00483F8D" w:rsidP="00483F8D">
      <w:r w:rsidRPr="000B0742">
        <w:t xml:space="preserve">　（上場有価証券に準ずる有価証券等）</w:t>
      </w:r>
    </w:p>
    <w:p w:rsidR="00483F8D" w:rsidRPr="000B0742" w:rsidRDefault="00483F8D" w:rsidP="00483F8D">
      <w:pPr>
        <w:ind w:left="179" w:hangingChars="85" w:hanging="179"/>
      </w:pPr>
      <w:r w:rsidRPr="000B0742">
        <w:rPr>
          <w:b/>
          <w:bCs/>
        </w:rPr>
        <w:t>第三条</w:t>
      </w:r>
      <w:r w:rsidRPr="000B0742">
        <w:t xml:space="preserve">　法第六条第二号（法第十二条、第二十四条第四項、第二十四条の二第三項及び第二十四条の五第四項において準用する場合を含む。以下この条において同じ。）及び第二</w:t>
      </w:r>
      <w:r w:rsidRPr="000B0742">
        <w:lastRenderedPageBreak/>
        <w:t>十四条第一項第二号（これらの規定を法第二十七条において準用する場合を含む。）に規定する政令で定める有価証券は、店頭売買有価証券（証券業協会の規則の定めるところにより、その店頭売買につき、その売買値段を発表するものとして</w:t>
      </w:r>
      <w:r w:rsidRPr="00483F8D">
        <w:rPr>
          <w:u w:val="single" w:color="FF0000"/>
        </w:rPr>
        <w:t>登録された有価証券</w:t>
      </w:r>
      <w:r w:rsidRPr="000B0742">
        <w:t>をいう。）とし、法第六条第二号並びに第二十五条第三項及び第五項（これらの規定を法第二十七条において準用する場合を含む。）に規定する政令で定める証券業協会は、当該店頭売買有価証券を</w:t>
      </w:r>
      <w:r w:rsidRPr="00483F8D">
        <w:rPr>
          <w:u w:val="single" w:color="FF0000"/>
        </w:rPr>
        <w:t>登録する</w:t>
      </w:r>
      <w:r w:rsidRPr="000B0742">
        <w:t>証券業協会とする。</w:t>
      </w:r>
    </w:p>
    <w:p w:rsidR="00483F8D" w:rsidRDefault="00483F8D" w:rsidP="00483F8D">
      <w:pPr>
        <w:ind w:left="178" w:hangingChars="85" w:hanging="178"/>
        <w:rPr>
          <w:rFonts w:hint="eastAsia"/>
        </w:rPr>
      </w:pPr>
    </w:p>
    <w:p w:rsidR="000D0B0C" w:rsidRDefault="000D0B0C" w:rsidP="000D0B0C">
      <w:pPr>
        <w:rPr>
          <w:rFonts w:hint="eastAsia"/>
        </w:rPr>
      </w:pPr>
    </w:p>
    <w:p w:rsidR="000D0B0C" w:rsidRDefault="000D0B0C" w:rsidP="000D0B0C">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20</w:t>
      </w:r>
      <w:r w:rsidRPr="0046051C">
        <w:t>日</w:t>
      </w:r>
      <w:r>
        <w:rPr>
          <w:rFonts w:hint="eastAsia"/>
        </w:rPr>
        <w:tab/>
      </w:r>
      <w:r>
        <w:rPr>
          <w:rFonts w:hint="eastAsia"/>
        </w:rPr>
        <w:t>政令第</w:t>
      </w:r>
      <w:r>
        <w:rPr>
          <w:rFonts w:hint="eastAsia"/>
        </w:rPr>
        <w:t>223</w:t>
      </w:r>
      <w:r>
        <w:rPr>
          <w:rFonts w:hint="eastAsia"/>
        </w:rPr>
        <w:t>号】</w:t>
      </w:r>
      <w:r w:rsidR="00483F8D">
        <w:rPr>
          <w:rFonts w:hint="eastAsia"/>
        </w:rPr>
        <w:tab/>
      </w:r>
      <w:r w:rsidR="00483F8D">
        <w:rPr>
          <w:rFonts w:hint="eastAsia"/>
        </w:rPr>
        <w:t>（改正なし）</w:t>
      </w:r>
    </w:p>
    <w:p w:rsidR="000D0B0C" w:rsidRDefault="000D0B0C" w:rsidP="000D0B0C">
      <w:pPr>
        <w:rPr>
          <w:rFonts w:hint="eastAsia"/>
        </w:rPr>
      </w:pPr>
      <w:r>
        <w:rPr>
          <w:rFonts w:hint="eastAsia"/>
        </w:rPr>
        <w:t>【平成</w:t>
      </w:r>
      <w:r>
        <w:rPr>
          <w:rFonts w:hint="eastAsia"/>
        </w:rPr>
        <w:t>2</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65</w:t>
      </w:r>
      <w:r>
        <w:rPr>
          <w:rFonts w:hint="eastAsia"/>
        </w:rPr>
        <w:t>号】</w:t>
      </w:r>
      <w:r w:rsidR="00483F8D">
        <w:rPr>
          <w:rFonts w:hint="eastAsia"/>
        </w:rPr>
        <w:tab/>
      </w:r>
      <w:r w:rsidR="00483F8D">
        <w:rPr>
          <w:rFonts w:hint="eastAsia"/>
        </w:rPr>
        <w:t>（改正なし）</w:t>
      </w:r>
    </w:p>
    <w:p w:rsidR="000D0B0C" w:rsidRDefault="000D0B0C" w:rsidP="000D0B0C">
      <w:pPr>
        <w:rPr>
          <w:rFonts w:hint="eastAsia"/>
        </w:rPr>
      </w:pPr>
      <w:r>
        <w:rPr>
          <w:rFonts w:hint="eastAsia"/>
        </w:rPr>
        <w:t>【平成元</w:t>
      </w:r>
      <w:r w:rsidRPr="0046051C">
        <w:t>年</w:t>
      </w:r>
      <w:r>
        <w:rPr>
          <w:rFonts w:hint="eastAsia"/>
        </w:rPr>
        <w:t>2</w:t>
      </w:r>
      <w:r w:rsidRPr="0046051C">
        <w:t>月</w:t>
      </w:r>
      <w:r>
        <w:rPr>
          <w:rFonts w:hint="eastAsia"/>
        </w:rPr>
        <w:t>3</w:t>
      </w:r>
      <w:r w:rsidRPr="0046051C">
        <w:t>日</w:t>
      </w:r>
      <w:r>
        <w:rPr>
          <w:rFonts w:hint="eastAsia"/>
        </w:rPr>
        <w:tab/>
      </w:r>
      <w:r>
        <w:rPr>
          <w:rFonts w:hint="eastAsia"/>
        </w:rPr>
        <w:t>政令第</w:t>
      </w:r>
      <w:r>
        <w:rPr>
          <w:rFonts w:hint="eastAsia"/>
        </w:rPr>
        <w:t>23</w:t>
      </w:r>
      <w:r>
        <w:rPr>
          <w:rFonts w:hint="eastAsia"/>
        </w:rPr>
        <w:t>号】</w:t>
      </w:r>
      <w:r w:rsidR="00483F8D">
        <w:rPr>
          <w:rFonts w:hint="eastAsia"/>
        </w:rPr>
        <w:tab/>
      </w:r>
      <w:r w:rsidR="00483F8D">
        <w:rPr>
          <w:rFonts w:hint="eastAsia"/>
        </w:rPr>
        <w:t>（改正なし）</w:t>
      </w:r>
    </w:p>
    <w:p w:rsidR="000D0B0C" w:rsidRDefault="000D0B0C" w:rsidP="000D0B0C">
      <w:pPr>
        <w:rPr>
          <w:rFonts w:hint="eastAsia"/>
        </w:rPr>
      </w:pPr>
      <w:r>
        <w:rPr>
          <w:rFonts w:hint="eastAsia"/>
        </w:rPr>
        <w:t>【</w:t>
      </w:r>
      <w:r w:rsidRPr="0046051C">
        <w:t>昭和</w:t>
      </w:r>
      <w:r>
        <w:rPr>
          <w:rFonts w:hint="eastAsia"/>
        </w:rPr>
        <w:t>63</w:t>
      </w:r>
      <w:r w:rsidRPr="0046051C">
        <w:t>年</w:t>
      </w:r>
      <w:r>
        <w:rPr>
          <w:rFonts w:hint="eastAsia"/>
        </w:rPr>
        <w:t>8</w:t>
      </w:r>
      <w:r w:rsidRPr="0046051C">
        <w:t>月</w:t>
      </w:r>
      <w:r>
        <w:rPr>
          <w:rFonts w:hint="eastAsia"/>
        </w:rPr>
        <w:t>9</w:t>
      </w:r>
      <w:r w:rsidRPr="0046051C">
        <w:t>日</w:t>
      </w:r>
      <w:r>
        <w:rPr>
          <w:rFonts w:hint="eastAsia"/>
        </w:rPr>
        <w:tab/>
      </w:r>
      <w:r>
        <w:rPr>
          <w:rFonts w:hint="eastAsia"/>
        </w:rPr>
        <w:t>政令第</w:t>
      </w:r>
      <w:r>
        <w:rPr>
          <w:rFonts w:hint="eastAsia"/>
        </w:rPr>
        <w:t>242</w:t>
      </w:r>
      <w:r>
        <w:rPr>
          <w:rFonts w:hint="eastAsia"/>
        </w:rPr>
        <w:t>号】</w:t>
      </w:r>
      <w:r w:rsidR="00483F8D">
        <w:rPr>
          <w:rFonts w:hint="eastAsia"/>
        </w:rPr>
        <w:tab/>
      </w:r>
      <w:r w:rsidR="00483F8D">
        <w:rPr>
          <w:rFonts w:hint="eastAsia"/>
        </w:rPr>
        <w:t>（改正なし）</w:t>
      </w:r>
    </w:p>
    <w:p w:rsidR="000D0B0C" w:rsidRDefault="000D0B0C" w:rsidP="000D0B0C">
      <w:pPr>
        <w:rPr>
          <w:rFonts w:hint="eastAsia"/>
        </w:rPr>
      </w:pPr>
      <w:r>
        <w:rPr>
          <w:rFonts w:hint="eastAsia"/>
        </w:rPr>
        <w:t>【</w:t>
      </w:r>
      <w:r w:rsidRPr="0046051C">
        <w:t>昭和</w:t>
      </w:r>
      <w:r>
        <w:rPr>
          <w:rFonts w:hint="eastAsia"/>
        </w:rPr>
        <w:t>60</w:t>
      </w:r>
      <w:r w:rsidRPr="0046051C">
        <w:t>年</w:t>
      </w:r>
      <w:r>
        <w:rPr>
          <w:rFonts w:hint="eastAsia"/>
        </w:rPr>
        <w:t>9</w:t>
      </w:r>
      <w:r w:rsidRPr="0046051C">
        <w:t>月</w:t>
      </w:r>
      <w:r>
        <w:rPr>
          <w:rFonts w:hint="eastAsia"/>
        </w:rPr>
        <w:t>13</w:t>
      </w:r>
      <w:r w:rsidRPr="0046051C">
        <w:t>日</w:t>
      </w:r>
      <w:r>
        <w:rPr>
          <w:rFonts w:hint="eastAsia"/>
        </w:rPr>
        <w:tab/>
      </w:r>
      <w:r>
        <w:rPr>
          <w:rFonts w:hint="eastAsia"/>
        </w:rPr>
        <w:t>政令第</w:t>
      </w:r>
      <w:r>
        <w:rPr>
          <w:rFonts w:hint="eastAsia"/>
        </w:rPr>
        <w:t>263</w:t>
      </w:r>
      <w:r>
        <w:rPr>
          <w:rFonts w:hint="eastAsia"/>
        </w:rPr>
        <w:t>号】</w:t>
      </w:r>
      <w:r w:rsidR="00483F8D">
        <w:rPr>
          <w:rFonts w:hint="eastAsia"/>
        </w:rPr>
        <w:tab/>
      </w:r>
      <w:r w:rsidR="00483F8D">
        <w:rPr>
          <w:rFonts w:hint="eastAsia"/>
        </w:rPr>
        <w:t>（改正なし）</w:t>
      </w:r>
    </w:p>
    <w:p w:rsidR="00A24FB3" w:rsidRDefault="00A11FA8" w:rsidP="00A24FB3">
      <w:pPr>
        <w:rPr>
          <w:rFonts w:hint="eastAsia"/>
        </w:rPr>
      </w:pPr>
      <w:r>
        <w:rPr>
          <w:rFonts w:hint="eastAsia"/>
        </w:rPr>
        <w:t>【</w:t>
      </w:r>
      <w:r w:rsidR="00101092">
        <w:rPr>
          <w:rFonts w:hint="eastAsia"/>
        </w:rPr>
        <w:t>昭和</w:t>
      </w:r>
      <w:r w:rsidR="00101092">
        <w:rPr>
          <w:rFonts w:hint="eastAsia"/>
        </w:rPr>
        <w:t>59</w:t>
      </w:r>
      <w:r w:rsidR="00101092">
        <w:rPr>
          <w:rFonts w:hint="eastAsia"/>
        </w:rPr>
        <w:t>年</w:t>
      </w:r>
      <w:r w:rsidR="00101092">
        <w:rPr>
          <w:rFonts w:hint="eastAsia"/>
        </w:rPr>
        <w:t>6</w:t>
      </w:r>
      <w:r w:rsidR="00101092">
        <w:rPr>
          <w:rFonts w:hint="eastAsia"/>
        </w:rPr>
        <w:t>月</w:t>
      </w:r>
      <w:r w:rsidR="00101092">
        <w:rPr>
          <w:rFonts w:hint="eastAsia"/>
        </w:rPr>
        <w:t>19</w:t>
      </w:r>
      <w:r w:rsidR="00101092">
        <w:rPr>
          <w:rFonts w:hint="eastAsia"/>
        </w:rPr>
        <w:t>日</w:t>
      </w:r>
      <w:r>
        <w:rPr>
          <w:rFonts w:hint="eastAsia"/>
        </w:rPr>
        <w:t xml:space="preserve">　政令第</w:t>
      </w:r>
      <w:r>
        <w:rPr>
          <w:rFonts w:hint="eastAsia"/>
        </w:rPr>
        <w:t>196</w:t>
      </w:r>
      <w:r>
        <w:rPr>
          <w:rFonts w:hint="eastAsia"/>
        </w:rPr>
        <w:t>号】</w:t>
      </w:r>
      <w:r w:rsidR="00483F8D">
        <w:rPr>
          <w:rFonts w:hint="eastAsia"/>
        </w:rPr>
        <w:tab/>
      </w:r>
      <w:r w:rsidR="00483F8D">
        <w:rPr>
          <w:rFonts w:hint="eastAsia"/>
        </w:rPr>
        <w:t>（改正なし）</w:t>
      </w:r>
    </w:p>
    <w:p w:rsidR="00A24FB3" w:rsidRDefault="00A24FB3" w:rsidP="00A24FB3">
      <w:pPr>
        <w:rPr>
          <w:rFonts w:hint="eastAsia"/>
        </w:rPr>
      </w:pPr>
      <w:r>
        <w:rPr>
          <w:rFonts w:hint="eastAsia"/>
        </w:rPr>
        <w:t>【</w:t>
      </w:r>
      <w:r w:rsidRPr="0046051C">
        <w:t>昭和</w:t>
      </w:r>
      <w:r>
        <w:rPr>
          <w:rFonts w:hint="eastAsia"/>
        </w:rPr>
        <w:t>58</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272</w:t>
      </w:r>
      <w:r>
        <w:rPr>
          <w:rFonts w:hint="eastAsia"/>
        </w:rPr>
        <w:t>号】</w:t>
      </w:r>
      <w:r w:rsidR="00A11FA8">
        <w:rPr>
          <w:rFonts w:hint="eastAsia"/>
        </w:rPr>
        <w:tab/>
      </w:r>
      <w:r w:rsidR="00A11FA8">
        <w:rPr>
          <w:rFonts w:hint="eastAsia"/>
        </w:rPr>
        <w:t>（改正なし）</w:t>
      </w:r>
    </w:p>
    <w:p w:rsidR="00A24FB3" w:rsidRDefault="00A24FB3" w:rsidP="00A24FB3">
      <w:pPr>
        <w:rPr>
          <w:rFonts w:hint="eastAsia"/>
        </w:rPr>
      </w:pPr>
      <w:r>
        <w:rPr>
          <w:rFonts w:hint="eastAsia"/>
        </w:rPr>
        <w:t>【</w:t>
      </w:r>
      <w:r w:rsidRPr="0046051C">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政令第</w:t>
      </w:r>
      <w:r>
        <w:rPr>
          <w:rFonts w:hint="eastAsia"/>
        </w:rPr>
        <w:t>238</w:t>
      </w:r>
      <w:r>
        <w:rPr>
          <w:rFonts w:hint="eastAsia"/>
        </w:rPr>
        <w:t>号】</w:t>
      </w:r>
      <w:r w:rsidR="00A11FA8">
        <w:rPr>
          <w:rFonts w:hint="eastAsia"/>
        </w:rPr>
        <w:tab/>
      </w:r>
      <w:r w:rsidR="00A11FA8">
        <w:rPr>
          <w:rFonts w:hint="eastAsia"/>
        </w:rPr>
        <w:t>（改正なし）</w:t>
      </w:r>
    </w:p>
    <w:p w:rsidR="00A24FB3" w:rsidRDefault="00A24FB3" w:rsidP="00A24FB3">
      <w:pPr>
        <w:rPr>
          <w:rFonts w:hint="eastAsia"/>
        </w:rPr>
      </w:pPr>
      <w:r>
        <w:rPr>
          <w:rFonts w:hint="eastAsia"/>
        </w:rPr>
        <w:t>【</w:t>
      </w:r>
      <w:r w:rsidRPr="0046051C">
        <w:t>昭和</w:t>
      </w:r>
      <w:r>
        <w:rPr>
          <w:rFonts w:hint="eastAsia"/>
        </w:rPr>
        <w:t>58</w:t>
      </w:r>
      <w:r w:rsidRPr="0046051C">
        <w:t>年</w:t>
      </w:r>
      <w:r>
        <w:rPr>
          <w:rFonts w:hint="eastAsia"/>
        </w:rPr>
        <w:t>6</w:t>
      </w:r>
      <w:r w:rsidRPr="0046051C">
        <w:t>月</w:t>
      </w:r>
      <w:r>
        <w:rPr>
          <w:rFonts w:hint="eastAsia"/>
        </w:rPr>
        <w:t>10</w:t>
      </w:r>
      <w:r w:rsidRPr="0046051C">
        <w:t>日</w:t>
      </w:r>
      <w:r>
        <w:rPr>
          <w:rFonts w:hint="eastAsia"/>
        </w:rPr>
        <w:tab/>
      </w:r>
      <w:r>
        <w:rPr>
          <w:rFonts w:hint="eastAsia"/>
        </w:rPr>
        <w:t>政令第</w:t>
      </w:r>
      <w:r>
        <w:rPr>
          <w:rFonts w:hint="eastAsia"/>
        </w:rPr>
        <w:t>128</w:t>
      </w:r>
      <w:r>
        <w:rPr>
          <w:rFonts w:hint="eastAsia"/>
        </w:rPr>
        <w:t>号】</w:t>
      </w:r>
      <w:r w:rsidR="00A11FA8">
        <w:rPr>
          <w:rFonts w:hint="eastAsia"/>
        </w:rPr>
        <w:tab/>
      </w:r>
      <w:r w:rsidR="00A11FA8">
        <w:rPr>
          <w:rFonts w:hint="eastAsia"/>
        </w:rPr>
        <w:t>（改正なし）</w:t>
      </w:r>
    </w:p>
    <w:p w:rsidR="00A24FB3" w:rsidRDefault="00A24FB3" w:rsidP="00A24FB3">
      <w:pPr>
        <w:rPr>
          <w:rFonts w:hint="eastAsia"/>
        </w:rPr>
      </w:pPr>
      <w:r>
        <w:rPr>
          <w:rFonts w:hint="eastAsia"/>
        </w:rPr>
        <w:t>【</w:t>
      </w:r>
      <w:r w:rsidRPr="0046051C">
        <w:t>昭和</w:t>
      </w:r>
      <w:r>
        <w:rPr>
          <w:rFonts w:hint="eastAsia"/>
        </w:rPr>
        <w:t>57</w:t>
      </w:r>
      <w:r w:rsidRPr="0046051C">
        <w:t>年</w:t>
      </w:r>
      <w:r>
        <w:rPr>
          <w:rFonts w:hint="eastAsia"/>
        </w:rPr>
        <w:t>9</w:t>
      </w:r>
      <w:r w:rsidRPr="0046051C">
        <w:t>月</w:t>
      </w:r>
      <w:r>
        <w:rPr>
          <w:rFonts w:hint="eastAsia"/>
        </w:rPr>
        <w:t>28</w:t>
      </w:r>
      <w:r w:rsidRPr="0046051C">
        <w:t>日</w:t>
      </w:r>
      <w:r>
        <w:rPr>
          <w:rFonts w:hint="eastAsia"/>
        </w:rPr>
        <w:tab/>
      </w:r>
      <w:r>
        <w:rPr>
          <w:rFonts w:hint="eastAsia"/>
        </w:rPr>
        <w:t>政令第</w:t>
      </w:r>
      <w:r>
        <w:rPr>
          <w:rFonts w:hint="eastAsia"/>
        </w:rPr>
        <w:t>270</w:t>
      </w:r>
      <w:r>
        <w:rPr>
          <w:rFonts w:hint="eastAsia"/>
        </w:rPr>
        <w:t>号】</w:t>
      </w:r>
      <w:r w:rsidR="00A11FA8">
        <w:rPr>
          <w:rFonts w:hint="eastAsia"/>
        </w:rPr>
        <w:tab/>
      </w:r>
      <w:r w:rsidR="00A11FA8">
        <w:rPr>
          <w:rFonts w:hint="eastAsia"/>
        </w:rPr>
        <w:t>（改正なし）</w:t>
      </w:r>
    </w:p>
    <w:p w:rsidR="00A24FB3" w:rsidRDefault="00A24FB3" w:rsidP="00A24FB3">
      <w:pPr>
        <w:rPr>
          <w:rFonts w:hint="eastAsia"/>
        </w:rPr>
      </w:pPr>
      <w:r>
        <w:rPr>
          <w:rFonts w:hint="eastAsia"/>
        </w:rPr>
        <w:t>【</w:t>
      </w:r>
      <w:r w:rsidRPr="0046051C">
        <w:t>昭和</w:t>
      </w:r>
      <w:r>
        <w:rPr>
          <w:rFonts w:hint="eastAsia"/>
        </w:rPr>
        <w:t>57</w:t>
      </w:r>
      <w:r w:rsidRPr="0046051C">
        <w:t>年</w:t>
      </w:r>
      <w:r>
        <w:rPr>
          <w:rFonts w:hint="eastAsia"/>
        </w:rPr>
        <w:t>4</w:t>
      </w:r>
      <w:r w:rsidRPr="0046051C">
        <w:t>月</w:t>
      </w:r>
      <w:r>
        <w:rPr>
          <w:rFonts w:hint="eastAsia"/>
        </w:rPr>
        <w:t>6</w:t>
      </w:r>
      <w:r w:rsidRPr="0046051C">
        <w:t>日</w:t>
      </w:r>
      <w:r>
        <w:rPr>
          <w:rFonts w:hint="eastAsia"/>
        </w:rPr>
        <w:tab/>
      </w:r>
      <w:r>
        <w:rPr>
          <w:rFonts w:hint="eastAsia"/>
        </w:rPr>
        <w:t>政令第</w:t>
      </w:r>
      <w:r>
        <w:rPr>
          <w:rFonts w:hint="eastAsia"/>
        </w:rPr>
        <w:t>84</w:t>
      </w:r>
      <w:r>
        <w:rPr>
          <w:rFonts w:hint="eastAsia"/>
        </w:rPr>
        <w:t>号】</w:t>
      </w:r>
      <w:r w:rsidR="00A11FA8">
        <w:rPr>
          <w:rFonts w:hint="eastAsia"/>
        </w:rPr>
        <w:tab/>
      </w:r>
      <w:r w:rsidR="00A11FA8">
        <w:rPr>
          <w:rFonts w:hint="eastAsia"/>
        </w:rPr>
        <w:t>（改正なし）</w:t>
      </w:r>
    </w:p>
    <w:p w:rsidR="00A24FB3" w:rsidRDefault="00A24FB3" w:rsidP="00A24FB3">
      <w:pPr>
        <w:rPr>
          <w:rFonts w:hint="eastAsia"/>
        </w:rPr>
      </w:pPr>
      <w:r>
        <w:rPr>
          <w:rFonts w:hint="eastAsia"/>
        </w:rPr>
        <w:t>【</w:t>
      </w:r>
      <w:r w:rsidRPr="0046051C">
        <w:t>昭和</w:t>
      </w:r>
      <w:r>
        <w:rPr>
          <w:rFonts w:hint="eastAsia"/>
        </w:rPr>
        <w:t>56</w:t>
      </w:r>
      <w:r w:rsidRPr="0046051C">
        <w:t>年</w:t>
      </w:r>
      <w:r>
        <w:rPr>
          <w:rFonts w:hint="eastAsia"/>
        </w:rPr>
        <w:t>9</w:t>
      </w:r>
      <w:r w:rsidRPr="0046051C">
        <w:t>月</w:t>
      </w:r>
      <w:r>
        <w:rPr>
          <w:rFonts w:hint="eastAsia"/>
        </w:rPr>
        <w:t>22</w:t>
      </w:r>
      <w:r w:rsidRPr="0046051C">
        <w:t>日</w:t>
      </w:r>
      <w:r>
        <w:rPr>
          <w:rFonts w:hint="eastAsia"/>
        </w:rPr>
        <w:tab/>
      </w:r>
      <w:r>
        <w:rPr>
          <w:rFonts w:hint="eastAsia"/>
        </w:rPr>
        <w:t>政令第</w:t>
      </w:r>
      <w:r>
        <w:rPr>
          <w:rFonts w:hint="eastAsia"/>
        </w:rPr>
        <w:t>288</w:t>
      </w:r>
      <w:r>
        <w:rPr>
          <w:rFonts w:hint="eastAsia"/>
        </w:rPr>
        <w:t>号】</w:t>
      </w:r>
      <w:r w:rsidR="00A11FA8">
        <w:rPr>
          <w:rFonts w:hint="eastAsia"/>
        </w:rPr>
        <w:tab/>
      </w:r>
      <w:r w:rsidR="00A11FA8">
        <w:rPr>
          <w:rFonts w:hint="eastAsia"/>
        </w:rPr>
        <w:t>（改正なし）</w:t>
      </w:r>
    </w:p>
    <w:p w:rsidR="00A24FB3" w:rsidRDefault="00A24FB3" w:rsidP="00A24FB3">
      <w:pPr>
        <w:rPr>
          <w:rFonts w:hint="eastAsia"/>
        </w:rPr>
      </w:pPr>
      <w:r>
        <w:rPr>
          <w:rFonts w:hint="eastAsia"/>
        </w:rPr>
        <w:t>【</w:t>
      </w:r>
      <w:r w:rsidRPr="0046051C">
        <w:t>昭和</w:t>
      </w:r>
      <w:r>
        <w:rPr>
          <w:rFonts w:hint="eastAsia"/>
        </w:rPr>
        <w:t>52</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167</w:t>
      </w:r>
      <w:r>
        <w:rPr>
          <w:rFonts w:hint="eastAsia"/>
        </w:rPr>
        <w:t>号】</w:t>
      </w:r>
      <w:r w:rsidR="00A11FA8">
        <w:rPr>
          <w:rFonts w:hint="eastAsia"/>
        </w:rPr>
        <w:tab/>
      </w:r>
      <w:r w:rsidR="00A11FA8">
        <w:rPr>
          <w:rFonts w:hint="eastAsia"/>
        </w:rPr>
        <w:t>（改正なし）</w:t>
      </w:r>
    </w:p>
    <w:p w:rsidR="00A24FB3" w:rsidRDefault="00A24FB3" w:rsidP="00A24FB3">
      <w:pPr>
        <w:rPr>
          <w:rFonts w:hint="eastAsia"/>
        </w:rPr>
      </w:pPr>
      <w:r>
        <w:rPr>
          <w:rFonts w:hint="eastAsia"/>
        </w:rPr>
        <w:t>【</w:t>
      </w:r>
      <w:r w:rsidRPr="0046051C">
        <w:t>昭和</w:t>
      </w:r>
      <w:r>
        <w:rPr>
          <w:rFonts w:hint="eastAsia"/>
        </w:rPr>
        <w:t>51</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164</w:t>
      </w:r>
      <w:r>
        <w:rPr>
          <w:rFonts w:hint="eastAsia"/>
        </w:rPr>
        <w:t>号】</w:t>
      </w:r>
      <w:r w:rsidR="00A11FA8">
        <w:rPr>
          <w:rFonts w:hint="eastAsia"/>
        </w:rPr>
        <w:tab/>
      </w:r>
      <w:r w:rsidR="00A11FA8">
        <w:rPr>
          <w:rFonts w:hint="eastAsia"/>
        </w:rPr>
        <w:t>（改正なし）</w:t>
      </w:r>
    </w:p>
    <w:p w:rsidR="00A24FB3" w:rsidRDefault="00A24FB3" w:rsidP="00A24FB3">
      <w:pPr>
        <w:rPr>
          <w:rFonts w:hint="eastAsia"/>
        </w:rPr>
      </w:pPr>
      <w:r>
        <w:rPr>
          <w:rFonts w:hint="eastAsia"/>
        </w:rPr>
        <w:t>【</w:t>
      </w:r>
      <w:r w:rsidRPr="0046051C">
        <w:t>昭和</w:t>
      </w:r>
      <w:r>
        <w:rPr>
          <w:rFonts w:hint="eastAsia"/>
        </w:rPr>
        <w:t>50</w:t>
      </w:r>
      <w:r w:rsidRPr="0046051C">
        <w:t>年</w:t>
      </w:r>
      <w:r>
        <w:rPr>
          <w:rFonts w:hint="eastAsia"/>
        </w:rPr>
        <w:t>12</w:t>
      </w:r>
      <w:r w:rsidRPr="0046051C">
        <w:t>月</w:t>
      </w:r>
      <w:r>
        <w:rPr>
          <w:rFonts w:hint="eastAsia"/>
        </w:rPr>
        <w:t>26</w:t>
      </w:r>
      <w:r w:rsidRPr="0046051C">
        <w:t>日</w:t>
      </w:r>
      <w:r>
        <w:rPr>
          <w:rFonts w:hint="eastAsia"/>
        </w:rPr>
        <w:tab/>
      </w:r>
      <w:r>
        <w:rPr>
          <w:rFonts w:hint="eastAsia"/>
        </w:rPr>
        <w:t>政令第</w:t>
      </w:r>
      <w:r>
        <w:rPr>
          <w:rFonts w:hint="eastAsia"/>
        </w:rPr>
        <w:t>377</w:t>
      </w:r>
      <w:r>
        <w:rPr>
          <w:rFonts w:hint="eastAsia"/>
        </w:rPr>
        <w:t>号】</w:t>
      </w:r>
      <w:r w:rsidR="00A11FA8">
        <w:rPr>
          <w:rFonts w:hint="eastAsia"/>
        </w:rPr>
        <w:tab/>
      </w:r>
      <w:r w:rsidR="00A11FA8">
        <w:rPr>
          <w:rFonts w:hint="eastAsia"/>
        </w:rPr>
        <w:t>（改正なし）</w:t>
      </w:r>
    </w:p>
    <w:p w:rsidR="00A24FB3" w:rsidRDefault="00A24FB3" w:rsidP="00A24FB3">
      <w:pPr>
        <w:rPr>
          <w:rFonts w:hint="eastAsia"/>
        </w:rPr>
      </w:pPr>
      <w:r>
        <w:rPr>
          <w:rFonts w:hint="eastAsia"/>
        </w:rPr>
        <w:t>【</w:t>
      </w:r>
      <w:r w:rsidRPr="0046051C">
        <w:t>昭和</w:t>
      </w:r>
      <w:r>
        <w:rPr>
          <w:rFonts w:hint="eastAsia"/>
        </w:rPr>
        <w:t>46</w:t>
      </w:r>
      <w:r w:rsidRPr="0046051C">
        <w:t>年</w:t>
      </w:r>
      <w:r>
        <w:rPr>
          <w:rFonts w:hint="eastAsia"/>
        </w:rPr>
        <w:t>8</w:t>
      </w:r>
      <w:r w:rsidRPr="0046051C">
        <w:t>月</w:t>
      </w:r>
      <w:r>
        <w:rPr>
          <w:rFonts w:hint="eastAsia"/>
        </w:rPr>
        <w:t>13</w:t>
      </w:r>
      <w:r w:rsidRPr="0046051C">
        <w:t>日</w:t>
      </w:r>
      <w:r>
        <w:rPr>
          <w:rFonts w:hint="eastAsia"/>
        </w:rPr>
        <w:tab/>
      </w:r>
      <w:r>
        <w:rPr>
          <w:rFonts w:hint="eastAsia"/>
        </w:rPr>
        <w:t>政令第</w:t>
      </w:r>
      <w:r>
        <w:rPr>
          <w:rFonts w:hint="eastAsia"/>
        </w:rPr>
        <w:t>267</w:t>
      </w:r>
      <w:r>
        <w:rPr>
          <w:rFonts w:hint="eastAsia"/>
        </w:rPr>
        <w:t>号】</w:t>
      </w:r>
      <w:r w:rsidR="00A11FA8">
        <w:rPr>
          <w:rFonts w:hint="eastAsia"/>
        </w:rPr>
        <w:tab/>
      </w:r>
      <w:r w:rsidR="00A11FA8">
        <w:rPr>
          <w:rFonts w:hint="eastAsia"/>
        </w:rPr>
        <w:t>（改正なし）</w:t>
      </w:r>
    </w:p>
    <w:p w:rsidR="009C47A0" w:rsidRDefault="00A24FB3" w:rsidP="009C47A0">
      <w:pPr>
        <w:rPr>
          <w:rFonts w:hint="eastAsia"/>
        </w:rPr>
      </w:pPr>
      <w:r>
        <w:rPr>
          <w:rFonts w:hint="eastAsia"/>
        </w:rPr>
        <w:t>【</w:t>
      </w:r>
      <w:r w:rsidRPr="0046051C">
        <w:t>昭和</w:t>
      </w:r>
      <w:r>
        <w:rPr>
          <w:rFonts w:hint="eastAsia"/>
        </w:rPr>
        <w:t>46</w:t>
      </w:r>
      <w:r w:rsidRPr="0046051C">
        <w:t>年</w:t>
      </w:r>
      <w:r>
        <w:rPr>
          <w:rFonts w:hint="eastAsia"/>
        </w:rPr>
        <w:t>5</w:t>
      </w:r>
      <w:r w:rsidRPr="0046051C">
        <w:t>月</w:t>
      </w:r>
      <w:r>
        <w:rPr>
          <w:rFonts w:hint="eastAsia"/>
        </w:rPr>
        <w:t>14</w:t>
      </w:r>
      <w:r w:rsidRPr="0046051C">
        <w:t>日</w:t>
      </w:r>
      <w:r>
        <w:rPr>
          <w:rFonts w:hint="eastAsia"/>
        </w:rPr>
        <w:tab/>
      </w:r>
      <w:r>
        <w:rPr>
          <w:rFonts w:hint="eastAsia"/>
        </w:rPr>
        <w:t>政令第</w:t>
      </w:r>
      <w:r>
        <w:rPr>
          <w:rFonts w:hint="eastAsia"/>
        </w:rPr>
        <w:t>150</w:t>
      </w:r>
      <w:r>
        <w:rPr>
          <w:rFonts w:hint="eastAsia"/>
        </w:rPr>
        <w:t>号】</w:t>
      </w:r>
      <w:r w:rsidR="00A11FA8">
        <w:rPr>
          <w:rFonts w:hint="eastAsia"/>
        </w:rPr>
        <w:tab/>
      </w:r>
      <w:r w:rsidR="00A11FA8">
        <w:rPr>
          <w:rFonts w:hint="eastAsia"/>
        </w:rPr>
        <w:t>（改正なし）</w:t>
      </w:r>
    </w:p>
    <w:p w:rsidR="009C47A0" w:rsidRDefault="009C47A0" w:rsidP="009C47A0">
      <w:pPr>
        <w:rPr>
          <w:rFonts w:hint="eastAsia"/>
        </w:rPr>
      </w:pPr>
    </w:p>
    <w:p w:rsidR="009C47A0" w:rsidRDefault="009C47A0" w:rsidP="009C47A0">
      <w:pPr>
        <w:rPr>
          <w:rFonts w:hint="eastAsia"/>
        </w:rPr>
      </w:pPr>
      <w:r>
        <w:rPr>
          <w:rFonts w:hint="eastAsia"/>
        </w:rPr>
        <w:t>（改正後）</w:t>
      </w:r>
    </w:p>
    <w:p w:rsidR="00440E18" w:rsidRPr="000B0742" w:rsidRDefault="00440E18" w:rsidP="00440E18">
      <w:r w:rsidRPr="000B0742">
        <w:t xml:space="preserve">　（上場有価証券に準ずる有価証券等）</w:t>
      </w:r>
    </w:p>
    <w:p w:rsidR="00440E18" w:rsidRPr="000B0742" w:rsidRDefault="00440E18" w:rsidP="00440E18">
      <w:pPr>
        <w:ind w:left="179" w:hangingChars="85" w:hanging="179"/>
      </w:pPr>
      <w:r w:rsidRPr="000B0742">
        <w:rPr>
          <w:b/>
          <w:bCs/>
        </w:rPr>
        <w:t>第三条</w:t>
      </w:r>
      <w:r w:rsidRPr="000B0742">
        <w:t xml:space="preserve">　法第六条第二号（法第十二条、第二十四条第四項、第二十四条の二第三項及び第二十四条の五第四項において準用する場合を含む。以下この条において同じ。）及び第二十四条第一項第二号（これらの規定を法第二十七条において準用する場合を含む。）に規定する政令で定める有価証券は、店頭売買有価証券（証券業協会の規則の定めるところにより、その店頭売買につき、その売買値段を発表するものとして登録された有価証券をいう。）とし、法第六条第二号並びに第二十五条第三項及び第五項（これらの規定を法第二十七条において準用する場合を含む。）に規定する政令で定める証券業協会は、当該店頭売買有価証券を登録する証券業協会とする。</w:t>
      </w:r>
    </w:p>
    <w:p w:rsidR="009C47A0" w:rsidRPr="00440E18" w:rsidRDefault="009C47A0" w:rsidP="009C47A0">
      <w:pPr>
        <w:ind w:left="178" w:hangingChars="85" w:hanging="178"/>
        <w:rPr>
          <w:rFonts w:hint="eastAsia"/>
        </w:rPr>
      </w:pPr>
    </w:p>
    <w:p w:rsidR="009C47A0" w:rsidRDefault="009C47A0" w:rsidP="009C47A0">
      <w:pPr>
        <w:ind w:left="178" w:hangingChars="85" w:hanging="178"/>
        <w:rPr>
          <w:rFonts w:hint="eastAsia"/>
        </w:rPr>
      </w:pPr>
      <w:r>
        <w:rPr>
          <w:rFonts w:hint="eastAsia"/>
        </w:rPr>
        <w:t>（改正前）</w:t>
      </w:r>
    </w:p>
    <w:p w:rsidR="009C47A0" w:rsidRPr="00205E78" w:rsidRDefault="009C47A0" w:rsidP="009C47A0">
      <w:pPr>
        <w:rPr>
          <w:rFonts w:hint="eastAsia"/>
          <w:u w:val="single" w:color="FF0000"/>
        </w:rPr>
      </w:pPr>
      <w:r w:rsidRPr="00205E78">
        <w:rPr>
          <w:rFonts w:hint="eastAsia"/>
          <w:u w:val="single" w:color="FF0000"/>
        </w:rPr>
        <w:t>（新設）</w:t>
      </w:r>
    </w:p>
    <w:p w:rsidR="009C47A0" w:rsidRDefault="009C47A0" w:rsidP="009C47A0">
      <w:pPr>
        <w:rPr>
          <w:rFonts w:hint="eastAsia"/>
        </w:rPr>
      </w:pPr>
    </w:p>
    <w:p w:rsidR="006F7A7D" w:rsidRPr="009C47A0" w:rsidRDefault="006F7A7D" w:rsidP="009C47A0">
      <w:pPr>
        <w:rPr>
          <w:rFonts w:hint="eastAsia"/>
        </w:rPr>
      </w:pPr>
    </w:p>
    <w:sectPr w:rsidR="006F7A7D" w:rsidRPr="009C47A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0F3" w:rsidRDefault="00F400F3">
      <w:r>
        <w:separator/>
      </w:r>
    </w:p>
  </w:endnote>
  <w:endnote w:type="continuationSeparator" w:id="0">
    <w:p w:rsidR="00F400F3" w:rsidRDefault="00F40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26F" w:rsidRDefault="00CF526F" w:rsidP="004C54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F526F" w:rsidRDefault="00CF526F" w:rsidP="009C47A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26F" w:rsidRDefault="00CF526F" w:rsidP="004C54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26D2D">
      <w:rPr>
        <w:rStyle w:val="a4"/>
        <w:noProof/>
      </w:rPr>
      <w:t>1</w:t>
    </w:r>
    <w:r>
      <w:rPr>
        <w:rStyle w:val="a4"/>
      </w:rPr>
      <w:fldChar w:fldCharType="end"/>
    </w:r>
  </w:p>
  <w:p w:rsidR="00CF526F" w:rsidRPr="00CF526F" w:rsidRDefault="00CF526F" w:rsidP="00CF526F">
    <w:pPr>
      <w:pStyle w:val="a3"/>
      <w:ind w:right="360"/>
    </w:pPr>
    <w:r>
      <w:rPr>
        <w:rFonts w:ascii="Times New Roman" w:hAnsi="Times New Roman" w:hint="eastAsia"/>
        <w:kern w:val="0"/>
        <w:szCs w:val="21"/>
      </w:rPr>
      <w:t xml:space="preserve">金融商品取引法施行令　</w:t>
    </w:r>
    <w:r w:rsidRPr="00CF526F">
      <w:rPr>
        <w:rFonts w:ascii="Times New Roman" w:hAnsi="Times New Roman"/>
        <w:kern w:val="0"/>
        <w:szCs w:val="21"/>
      </w:rPr>
      <w:fldChar w:fldCharType="begin"/>
    </w:r>
    <w:r w:rsidRPr="00CF526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w:t>
    </w:r>
    <w:r>
      <w:rPr>
        <w:rFonts w:ascii="Times New Roman" w:hAnsi="Times New Roman" w:hint="eastAsia"/>
        <w:noProof/>
        <w:kern w:val="0"/>
        <w:szCs w:val="21"/>
      </w:rPr>
      <w:t>条</w:t>
    </w:r>
    <w:r>
      <w:rPr>
        <w:rFonts w:ascii="Times New Roman" w:hAnsi="Times New Roman" w:hint="eastAsia"/>
        <w:noProof/>
        <w:kern w:val="0"/>
        <w:szCs w:val="21"/>
      </w:rPr>
      <w:t>.doc</w:t>
    </w:r>
    <w:r w:rsidRPr="00CF526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0F3" w:rsidRDefault="00F400F3">
      <w:r>
        <w:separator/>
      </w:r>
    </w:p>
  </w:footnote>
  <w:footnote w:type="continuationSeparator" w:id="0">
    <w:p w:rsidR="00F400F3" w:rsidRDefault="00F400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FB3"/>
    <w:rsid w:val="000B758F"/>
    <w:rsid w:val="000D0B0C"/>
    <w:rsid w:val="000F73C2"/>
    <w:rsid w:val="00101092"/>
    <w:rsid w:val="001462DE"/>
    <w:rsid w:val="00151766"/>
    <w:rsid w:val="00170FBB"/>
    <w:rsid w:val="00187F70"/>
    <w:rsid w:val="001A3A3F"/>
    <w:rsid w:val="001A5BDE"/>
    <w:rsid w:val="001C61BB"/>
    <w:rsid w:val="00242A53"/>
    <w:rsid w:val="00256480"/>
    <w:rsid w:val="002C730F"/>
    <w:rsid w:val="00351A6D"/>
    <w:rsid w:val="003F34BF"/>
    <w:rsid w:val="003F6F58"/>
    <w:rsid w:val="00430F4A"/>
    <w:rsid w:val="00440E18"/>
    <w:rsid w:val="0045195C"/>
    <w:rsid w:val="00483F8D"/>
    <w:rsid w:val="004C54B0"/>
    <w:rsid w:val="00596648"/>
    <w:rsid w:val="005A06AC"/>
    <w:rsid w:val="006D15FE"/>
    <w:rsid w:val="006F3F17"/>
    <w:rsid w:val="006F7A7D"/>
    <w:rsid w:val="00762CFA"/>
    <w:rsid w:val="007642DA"/>
    <w:rsid w:val="00826D2D"/>
    <w:rsid w:val="0087379C"/>
    <w:rsid w:val="009B1A59"/>
    <w:rsid w:val="009C47A0"/>
    <w:rsid w:val="00A11FA8"/>
    <w:rsid w:val="00A24FB3"/>
    <w:rsid w:val="00A86BE3"/>
    <w:rsid w:val="00AA0B25"/>
    <w:rsid w:val="00B80CFA"/>
    <w:rsid w:val="00C742A1"/>
    <w:rsid w:val="00CD3E9B"/>
    <w:rsid w:val="00CF526F"/>
    <w:rsid w:val="00CF6790"/>
    <w:rsid w:val="00DB4B05"/>
    <w:rsid w:val="00DD66E7"/>
    <w:rsid w:val="00E10D7F"/>
    <w:rsid w:val="00E568A9"/>
    <w:rsid w:val="00E851DE"/>
    <w:rsid w:val="00F400F3"/>
    <w:rsid w:val="00F958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F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C47A0"/>
    <w:pPr>
      <w:tabs>
        <w:tab w:val="center" w:pos="4252"/>
        <w:tab w:val="right" w:pos="8504"/>
      </w:tabs>
      <w:snapToGrid w:val="0"/>
    </w:pPr>
  </w:style>
  <w:style w:type="character" w:styleId="a4">
    <w:name w:val="page number"/>
    <w:basedOn w:val="a0"/>
    <w:rsid w:val="009C47A0"/>
  </w:style>
  <w:style w:type="paragraph" w:styleId="a5">
    <w:name w:val="header"/>
    <w:basedOn w:val="a"/>
    <w:rsid w:val="009C47A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2034</Words>
  <Characters>11600</Characters>
  <Application>Microsoft Office Word</Application>
  <DocSecurity>0</DocSecurity>
  <Lines>96</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2024-08-07T06:58:00Z</dcterms:created>
  <dcterms:modified xsi:type="dcterms:W3CDTF">2024-08-07T06:58:00Z</dcterms:modified>
</cp:coreProperties>
</file>